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114"/>
        <w:gridCol w:w="1672"/>
        <w:gridCol w:w="5494"/>
      </w:tblGrid>
      <w:tr w:rsidR="006C16A0" w:rsidRPr="006C16A0" w:rsidTr="00AD3A60">
        <w:tc>
          <w:tcPr>
            <w:tcW w:w="3114" w:type="dxa"/>
          </w:tcPr>
          <w:p w:rsidR="006C16A0" w:rsidRPr="006C16A0" w:rsidRDefault="006C16A0" w:rsidP="006C16A0">
            <w:pPr>
              <w:widowControl w:val="0"/>
              <w:rPr>
                <w:sz w:val="20"/>
                <w:szCs w:val="20"/>
              </w:rPr>
            </w:pPr>
          </w:p>
        </w:tc>
        <w:tc>
          <w:tcPr>
            <w:tcW w:w="1672" w:type="dxa"/>
          </w:tcPr>
          <w:p w:rsidR="006C16A0" w:rsidRPr="006C16A0" w:rsidRDefault="006C16A0" w:rsidP="006C16A0">
            <w:pPr>
              <w:widowControl w:val="0"/>
              <w:rPr>
                <w:b/>
                <w:sz w:val="24"/>
                <w:szCs w:val="24"/>
              </w:rPr>
            </w:pPr>
          </w:p>
        </w:tc>
        <w:tc>
          <w:tcPr>
            <w:tcW w:w="5494" w:type="dxa"/>
          </w:tcPr>
          <w:p w:rsidR="000035A0" w:rsidRPr="000035A0" w:rsidRDefault="00AD3A60" w:rsidP="00AD3A60">
            <w:pPr>
              <w:tabs>
                <w:tab w:val="left" w:pos="-117"/>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rPr>
                <w:b/>
                <w:bCs/>
              </w:rPr>
            </w:pPr>
            <w:r>
              <w:rPr>
                <w:b/>
                <w:bCs/>
              </w:rPr>
              <w:t xml:space="preserve">        </w:t>
            </w:r>
            <w:r w:rsidR="000035A0" w:rsidRPr="000035A0">
              <w:rPr>
                <w:b/>
                <w:bCs/>
              </w:rPr>
              <w:t>УТВЕРЖДАЮ</w:t>
            </w:r>
          </w:p>
          <w:p w:rsidR="000035A0" w:rsidRPr="000035A0" w:rsidRDefault="00AD3A60" w:rsidP="000035A0">
            <w:pPr>
              <w:tabs>
                <w:tab w:val="left" w:pos="601"/>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601" w:hanging="459"/>
            </w:pPr>
            <w:r>
              <w:t xml:space="preserve">     </w:t>
            </w:r>
            <w:r w:rsidR="000035A0">
              <w:t xml:space="preserve"> </w:t>
            </w:r>
            <w:r w:rsidR="000035A0" w:rsidRPr="000035A0">
              <w:t xml:space="preserve">Генеральный </w:t>
            </w:r>
            <w:r w:rsidR="000035A0">
              <w:t xml:space="preserve"> д</w:t>
            </w:r>
            <w:r w:rsidR="000035A0" w:rsidRPr="000035A0">
              <w:t>иректор</w:t>
            </w:r>
            <w:r w:rsidR="000035A0">
              <w:t xml:space="preserve">                     </w:t>
            </w:r>
            <w:r>
              <w:t xml:space="preserve">                     </w:t>
            </w:r>
            <w:r w:rsidR="000035A0" w:rsidRPr="000035A0">
              <w:t xml:space="preserve">ООО </w:t>
            </w:r>
            <w:r w:rsidR="000035A0">
              <w:t xml:space="preserve"> </w:t>
            </w:r>
            <w:r w:rsidR="000035A0" w:rsidRPr="000035A0">
              <w:t>«Калининская АЭС-Сервис»</w:t>
            </w:r>
          </w:p>
          <w:p w:rsidR="000035A0" w:rsidRPr="000035A0" w:rsidRDefault="000035A0" w:rsidP="000035A0">
            <w:pPr>
              <w:tabs>
                <w:tab w:val="left" w:pos="-117"/>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963"/>
              <w:jc w:val="right"/>
            </w:pPr>
          </w:p>
          <w:p w:rsidR="000035A0" w:rsidRPr="000035A0" w:rsidRDefault="00AD3A60" w:rsidP="000035A0">
            <w:pPr>
              <w:tabs>
                <w:tab w:val="left" w:pos="-117"/>
                <w:tab w:val="left" w:pos="1832"/>
                <w:tab w:val="left" w:pos="2019"/>
                <w:tab w:val="left" w:pos="6412"/>
                <w:tab w:val="left" w:pos="6516"/>
                <w:tab w:val="left" w:pos="7328"/>
                <w:tab w:val="left" w:pos="8244"/>
                <w:tab w:val="left" w:pos="9160"/>
                <w:tab w:val="left" w:pos="10076"/>
                <w:tab w:val="left" w:pos="10992"/>
                <w:tab w:val="left" w:pos="11908"/>
                <w:tab w:val="left" w:pos="12824"/>
                <w:tab w:val="left" w:pos="13740"/>
                <w:tab w:val="left" w:pos="14656"/>
              </w:tabs>
              <w:suppressAutoHyphens/>
              <w:ind w:left="317" w:firstLine="142"/>
            </w:pPr>
            <w:r>
              <w:t xml:space="preserve">   __________________/</w:t>
            </w:r>
            <w:r w:rsidR="000035A0" w:rsidRPr="000035A0">
              <w:t>А.В. Хомутов</w:t>
            </w:r>
            <w:r>
              <w:t>/</w:t>
            </w:r>
          </w:p>
          <w:p w:rsidR="000035A0" w:rsidRPr="000035A0" w:rsidRDefault="00AD3A60" w:rsidP="00AD3A60">
            <w:pPr>
              <w:rPr>
                <w:color w:val="000000"/>
                <w:szCs w:val="16"/>
              </w:rPr>
            </w:pPr>
            <w:r>
              <w:t xml:space="preserve">         </w:t>
            </w:r>
            <w:r w:rsidR="000035A0" w:rsidRPr="000035A0">
              <w:t>«___» __________ 2015 года</w:t>
            </w:r>
          </w:p>
          <w:p w:rsidR="000035A0" w:rsidRPr="000035A0" w:rsidRDefault="000035A0" w:rsidP="000035A0">
            <w:pPr>
              <w:widowControl w:val="0"/>
              <w:rPr>
                <w:b/>
              </w:rPr>
            </w:pPr>
          </w:p>
          <w:p w:rsidR="000035A0" w:rsidRPr="000035A0" w:rsidRDefault="000035A0" w:rsidP="000035A0">
            <w:pPr>
              <w:widowControl w:val="0"/>
              <w:rPr>
                <w:b/>
              </w:rPr>
            </w:pPr>
          </w:p>
          <w:p w:rsidR="000035A0" w:rsidRPr="000035A0" w:rsidRDefault="00AD3A60" w:rsidP="00AD3A60">
            <w:pPr>
              <w:widowControl w:val="0"/>
              <w:rPr>
                <w:b/>
              </w:rPr>
            </w:pPr>
            <w:r>
              <w:rPr>
                <w:b/>
                <w:color w:val="000000"/>
              </w:rPr>
              <w:t xml:space="preserve">        </w:t>
            </w:r>
            <w:r w:rsidR="000035A0" w:rsidRPr="000035A0">
              <w:rPr>
                <w:b/>
                <w:color w:val="000000"/>
              </w:rPr>
              <w:t>СОГЛАСОВАНО</w:t>
            </w:r>
          </w:p>
          <w:p w:rsidR="000035A0" w:rsidRDefault="00AD3A60" w:rsidP="00AD3A60">
            <w:pPr>
              <w:ind w:left="-391" w:firstLine="283"/>
              <w:rPr>
                <w:sz w:val="26"/>
                <w:szCs w:val="26"/>
              </w:rPr>
            </w:pPr>
            <w:r>
              <w:rPr>
                <w:sz w:val="26"/>
                <w:szCs w:val="26"/>
              </w:rPr>
              <w:t xml:space="preserve">          </w:t>
            </w:r>
            <w:r w:rsidR="000035A0" w:rsidRPr="000035A0">
              <w:rPr>
                <w:sz w:val="26"/>
                <w:szCs w:val="26"/>
              </w:rPr>
              <w:t>Заместитель генерального директора</w:t>
            </w:r>
            <w:r w:rsidR="000035A0">
              <w:rPr>
                <w:sz w:val="26"/>
                <w:szCs w:val="26"/>
              </w:rPr>
              <w:t xml:space="preserve">                  </w:t>
            </w:r>
            <w:r w:rsidR="000035A0" w:rsidRPr="000035A0">
              <w:rPr>
                <w:sz w:val="26"/>
                <w:szCs w:val="26"/>
              </w:rPr>
              <w:t xml:space="preserve">по </w:t>
            </w:r>
            <w:r>
              <w:rPr>
                <w:sz w:val="26"/>
                <w:szCs w:val="26"/>
              </w:rPr>
              <w:t xml:space="preserve">         </w:t>
            </w:r>
            <w:r w:rsidR="000035A0" w:rsidRPr="000035A0">
              <w:rPr>
                <w:sz w:val="26"/>
                <w:szCs w:val="26"/>
              </w:rPr>
              <w:t>эксплуатации автомобильного транспорта</w:t>
            </w:r>
          </w:p>
          <w:p w:rsidR="000035A0" w:rsidRPr="000035A0" w:rsidRDefault="000035A0" w:rsidP="000035A0">
            <w:pPr>
              <w:ind w:left="-391" w:firstLine="283"/>
              <w:jc w:val="right"/>
              <w:rPr>
                <w:sz w:val="26"/>
                <w:szCs w:val="26"/>
              </w:rPr>
            </w:pPr>
          </w:p>
          <w:p w:rsidR="000035A0" w:rsidRPr="000035A0" w:rsidRDefault="00AD3A60" w:rsidP="00AD3A60">
            <w:pPr>
              <w:widowControl w:val="0"/>
              <w:jc w:val="center"/>
              <w:rPr>
                <w:sz w:val="26"/>
                <w:szCs w:val="26"/>
              </w:rPr>
            </w:pPr>
            <w:r>
              <w:t xml:space="preserve">    </w:t>
            </w:r>
            <w:r w:rsidR="000035A0" w:rsidRPr="000035A0">
              <w:t>__________________</w:t>
            </w:r>
            <w:r>
              <w:t>/</w:t>
            </w:r>
            <w:r>
              <w:rPr>
                <w:sz w:val="26"/>
                <w:szCs w:val="26"/>
              </w:rPr>
              <w:t>А.В. Щё</w:t>
            </w:r>
            <w:r w:rsidR="000035A0" w:rsidRPr="000035A0">
              <w:rPr>
                <w:sz w:val="26"/>
                <w:szCs w:val="26"/>
              </w:rPr>
              <w:t>голев</w:t>
            </w:r>
            <w:r>
              <w:rPr>
                <w:sz w:val="26"/>
                <w:szCs w:val="26"/>
              </w:rPr>
              <w:t>/</w:t>
            </w:r>
          </w:p>
          <w:p w:rsidR="000035A0" w:rsidRPr="000035A0" w:rsidRDefault="00AD3A60" w:rsidP="00AD3A60">
            <w:pPr>
              <w:rPr>
                <w:color w:val="000000"/>
                <w:szCs w:val="16"/>
              </w:rPr>
            </w:pPr>
            <w:r>
              <w:t xml:space="preserve">        </w:t>
            </w:r>
            <w:r w:rsidR="000035A0" w:rsidRPr="000035A0">
              <w:t>«___» __________ 2015 года</w:t>
            </w:r>
          </w:p>
          <w:p w:rsidR="006C16A0" w:rsidRPr="006C16A0" w:rsidRDefault="006C16A0" w:rsidP="006C16A0">
            <w:pPr>
              <w:widowControl w:val="0"/>
              <w:rPr>
                <w:sz w:val="20"/>
                <w:szCs w:val="20"/>
              </w:rPr>
            </w:pPr>
          </w:p>
        </w:tc>
      </w:tr>
    </w:tbl>
    <w:p w:rsidR="006218AA" w:rsidRDefault="006218AA" w:rsidP="006218AA">
      <w:pPr>
        <w:widowControl w:val="0"/>
        <w:rPr>
          <w:b/>
          <w:sz w:val="24"/>
          <w:szCs w:val="24"/>
        </w:rPr>
      </w:pPr>
    </w:p>
    <w:p w:rsidR="00E970D0" w:rsidRPr="007D4DCB" w:rsidRDefault="00E970D0" w:rsidP="006218AA">
      <w:pPr>
        <w:widowControl w:val="0"/>
        <w:rPr>
          <w:sz w:val="24"/>
          <w:szCs w:val="24"/>
        </w:rPr>
      </w:pPr>
    </w:p>
    <w:p w:rsidR="006218AA" w:rsidRPr="004075AD" w:rsidRDefault="006218AA" w:rsidP="006218AA">
      <w:pPr>
        <w:widowControl w:val="0"/>
        <w:rPr>
          <w:sz w:val="24"/>
          <w:szCs w:val="24"/>
        </w:rPr>
      </w:pPr>
    </w:p>
    <w:p w:rsidR="006218AA" w:rsidRPr="004075AD" w:rsidRDefault="006218AA" w:rsidP="006218AA">
      <w:pPr>
        <w:widowControl w:val="0"/>
        <w:jc w:val="center"/>
        <w:rPr>
          <w:sz w:val="24"/>
          <w:szCs w:val="24"/>
        </w:rPr>
      </w:pPr>
      <w:r w:rsidRPr="004075AD">
        <w:rPr>
          <w:sz w:val="24"/>
          <w:szCs w:val="24"/>
        </w:rPr>
        <w:t>ТЕХНИЧЕСКОЕ ЗАДАНИЕ</w:t>
      </w:r>
      <w:r w:rsidR="001466C5">
        <w:rPr>
          <w:sz w:val="24"/>
          <w:szCs w:val="24"/>
        </w:rPr>
        <w:t xml:space="preserve"> №1</w:t>
      </w:r>
    </w:p>
    <w:p w:rsidR="007D4DCB" w:rsidRPr="007D4DCB" w:rsidRDefault="006218AA" w:rsidP="006218AA">
      <w:pPr>
        <w:widowControl w:val="0"/>
        <w:tabs>
          <w:tab w:val="left" w:pos="9356"/>
          <w:tab w:val="left" w:pos="9498"/>
        </w:tabs>
        <w:suppressAutoHyphens/>
        <w:jc w:val="center"/>
        <w:rPr>
          <w:sz w:val="24"/>
          <w:szCs w:val="24"/>
        </w:rPr>
      </w:pPr>
      <w:r w:rsidRPr="004075AD">
        <w:rPr>
          <w:sz w:val="24"/>
          <w:szCs w:val="24"/>
        </w:rPr>
        <w:t xml:space="preserve">на поставку </w:t>
      </w:r>
      <w:r w:rsidR="007D4DCB" w:rsidRPr="007D4DCB">
        <w:rPr>
          <w:sz w:val="24"/>
          <w:szCs w:val="24"/>
        </w:rPr>
        <w:t>телескопического автогидроподъемника АГП 22Т</w:t>
      </w:r>
    </w:p>
    <w:p w:rsidR="004075AD" w:rsidRPr="00530570" w:rsidRDefault="007D4DCB" w:rsidP="006218AA">
      <w:pPr>
        <w:widowControl w:val="0"/>
        <w:tabs>
          <w:tab w:val="left" w:pos="9356"/>
          <w:tab w:val="left" w:pos="9498"/>
        </w:tabs>
        <w:suppressAutoHyphens/>
        <w:jc w:val="center"/>
        <w:rPr>
          <w:sz w:val="24"/>
          <w:szCs w:val="24"/>
        </w:rPr>
      </w:pPr>
      <w:r w:rsidRPr="007D4DCB">
        <w:rPr>
          <w:sz w:val="24"/>
          <w:szCs w:val="24"/>
        </w:rPr>
        <w:t xml:space="preserve">на шасси ГАЗ «NEXT» </w:t>
      </w:r>
      <w:r w:rsidR="004075AD" w:rsidRPr="00530570">
        <w:rPr>
          <w:sz w:val="24"/>
          <w:szCs w:val="24"/>
        </w:rPr>
        <w:t>или аналог (эквивалент)</w:t>
      </w:r>
    </w:p>
    <w:p w:rsidR="006218AA" w:rsidRPr="004075AD" w:rsidRDefault="00BD158B" w:rsidP="006218AA">
      <w:pPr>
        <w:widowControl w:val="0"/>
        <w:tabs>
          <w:tab w:val="left" w:pos="9356"/>
          <w:tab w:val="left" w:pos="9498"/>
        </w:tabs>
        <w:suppressAutoHyphens/>
        <w:jc w:val="center"/>
        <w:rPr>
          <w:sz w:val="24"/>
          <w:szCs w:val="24"/>
        </w:rPr>
      </w:pPr>
      <w:r w:rsidRPr="004075AD">
        <w:rPr>
          <w:sz w:val="24"/>
          <w:szCs w:val="24"/>
        </w:rPr>
        <w:t xml:space="preserve">(подкатегория: </w:t>
      </w:r>
      <w:r w:rsidR="00614F98" w:rsidRPr="00614F98">
        <w:rPr>
          <w:sz w:val="24"/>
          <w:szCs w:val="24"/>
          <w:u w:val="single"/>
        </w:rPr>
        <w:t>специальные</w:t>
      </w:r>
      <w:r w:rsidR="00807277" w:rsidRPr="004075AD">
        <w:rPr>
          <w:sz w:val="24"/>
          <w:szCs w:val="24"/>
        </w:rPr>
        <w:t>)</w:t>
      </w:r>
    </w:p>
    <w:p w:rsidR="006218AA" w:rsidRPr="004075AD" w:rsidRDefault="006218AA" w:rsidP="006218AA">
      <w:pPr>
        <w:widowControl w:val="0"/>
        <w:rPr>
          <w:sz w:val="24"/>
          <w:szCs w:val="24"/>
        </w:rPr>
      </w:pPr>
    </w:p>
    <w:p w:rsidR="006218AA" w:rsidRPr="004075AD" w:rsidRDefault="006218AA" w:rsidP="006218AA">
      <w:pPr>
        <w:widowControl w:val="0"/>
        <w:tabs>
          <w:tab w:val="left" w:pos="9356"/>
          <w:tab w:val="left" w:pos="9498"/>
        </w:tabs>
        <w:suppressAutoHyphens/>
        <w:jc w:val="center"/>
        <w:rPr>
          <w:sz w:val="24"/>
          <w:szCs w:val="24"/>
        </w:rPr>
      </w:pPr>
      <w:r w:rsidRPr="004075AD">
        <w:rPr>
          <w:color w:val="000000"/>
          <w:sz w:val="24"/>
          <w:szCs w:val="24"/>
        </w:rPr>
        <w:t>Предмет закупки:</w:t>
      </w:r>
      <w:r w:rsidR="009F3A1A">
        <w:rPr>
          <w:color w:val="000000"/>
          <w:sz w:val="24"/>
          <w:szCs w:val="24"/>
        </w:rPr>
        <w:t xml:space="preserve"> </w:t>
      </w:r>
      <w:r w:rsidR="00EA27B9">
        <w:rPr>
          <w:i/>
          <w:color w:val="000000"/>
          <w:sz w:val="24"/>
          <w:szCs w:val="24"/>
        </w:rPr>
        <w:t>специальный</w:t>
      </w:r>
      <w:r w:rsidR="004075AD" w:rsidRPr="004075AD">
        <w:rPr>
          <w:i/>
          <w:color w:val="000000"/>
          <w:sz w:val="24"/>
          <w:szCs w:val="24"/>
        </w:rPr>
        <w:t xml:space="preserve"> автомобильный транспорт</w:t>
      </w:r>
    </w:p>
    <w:p w:rsidR="006218AA" w:rsidRPr="004075AD" w:rsidRDefault="006218AA" w:rsidP="006218AA">
      <w:pPr>
        <w:jc w:val="center"/>
        <w:rPr>
          <w:i/>
          <w:color w:val="000000"/>
          <w:sz w:val="24"/>
          <w:szCs w:val="24"/>
        </w:rPr>
      </w:pPr>
      <w:r w:rsidRPr="004075AD">
        <w:rPr>
          <w:sz w:val="24"/>
          <w:szCs w:val="24"/>
        </w:rPr>
        <w:t xml:space="preserve">для нужд </w:t>
      </w:r>
      <w:r w:rsidR="004075AD" w:rsidRPr="004075AD">
        <w:rPr>
          <w:rStyle w:val="urtxtstd"/>
          <w:i/>
          <w:sz w:val="24"/>
          <w:szCs w:val="24"/>
        </w:rPr>
        <w:t>ООО «Калининская АЭС-Сервис»</w:t>
      </w:r>
    </w:p>
    <w:p w:rsidR="006218AA" w:rsidRPr="004075AD" w:rsidRDefault="006218AA" w:rsidP="006218AA">
      <w:pPr>
        <w:widowControl w:val="0"/>
        <w:rPr>
          <w:sz w:val="24"/>
          <w:szCs w:val="24"/>
        </w:rPr>
      </w:pPr>
    </w:p>
    <w:p w:rsidR="006218AA" w:rsidRPr="004075AD" w:rsidRDefault="006218AA" w:rsidP="006218AA">
      <w:pPr>
        <w:widowControl w:val="0"/>
        <w:rPr>
          <w:sz w:val="24"/>
          <w:szCs w:val="24"/>
        </w:rPr>
      </w:pPr>
    </w:p>
    <w:p w:rsidR="006218AA" w:rsidRPr="004075AD" w:rsidRDefault="006218AA" w:rsidP="006218AA">
      <w:pPr>
        <w:widowControl w:val="0"/>
        <w:rPr>
          <w:sz w:val="24"/>
          <w:szCs w:val="24"/>
        </w:rPr>
      </w:pPr>
    </w:p>
    <w:p w:rsidR="006218AA" w:rsidRPr="004075AD" w:rsidRDefault="006218AA" w:rsidP="006218AA">
      <w:pPr>
        <w:widowControl w:val="0"/>
        <w:rPr>
          <w:sz w:val="24"/>
          <w:szCs w:val="24"/>
        </w:rPr>
      </w:pPr>
    </w:p>
    <w:p w:rsidR="006218AA" w:rsidRPr="004075AD" w:rsidRDefault="006218AA" w:rsidP="006218AA">
      <w:pPr>
        <w:widowControl w:val="0"/>
        <w:rPr>
          <w:sz w:val="24"/>
          <w:szCs w:val="24"/>
        </w:rPr>
      </w:pPr>
    </w:p>
    <w:p w:rsidR="006218AA" w:rsidRPr="00A7627D" w:rsidRDefault="006218AA" w:rsidP="006218AA">
      <w:pPr>
        <w:widowControl w:val="0"/>
        <w:tabs>
          <w:tab w:val="left" w:pos="9356"/>
          <w:tab w:val="left" w:pos="9498"/>
        </w:tabs>
        <w:suppressAutoHyphens/>
        <w:jc w:val="center"/>
        <w:rPr>
          <w:caps/>
          <w:sz w:val="24"/>
          <w:szCs w:val="24"/>
        </w:rPr>
      </w:pPr>
      <w:r w:rsidRPr="00A7627D">
        <w:rPr>
          <w:caps/>
          <w:sz w:val="24"/>
          <w:szCs w:val="24"/>
        </w:rPr>
        <w:t>том 2 «ТЕХНИЧЕСКАЯ ЧАСТЬ»</w:t>
      </w: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Pr="00A7627D" w:rsidRDefault="006218AA" w:rsidP="006218AA">
      <w:pPr>
        <w:widowControl w:val="0"/>
        <w:rPr>
          <w:sz w:val="24"/>
          <w:szCs w:val="24"/>
        </w:rPr>
      </w:pPr>
    </w:p>
    <w:p w:rsidR="006218AA" w:rsidRDefault="006218AA" w:rsidP="006218AA">
      <w:pPr>
        <w:widowControl w:val="0"/>
        <w:rPr>
          <w:sz w:val="24"/>
          <w:szCs w:val="24"/>
        </w:rPr>
      </w:pPr>
    </w:p>
    <w:p w:rsidR="004075AD" w:rsidRDefault="004075AD" w:rsidP="006218AA">
      <w:pPr>
        <w:widowControl w:val="0"/>
        <w:rPr>
          <w:sz w:val="24"/>
          <w:szCs w:val="24"/>
        </w:rPr>
      </w:pPr>
    </w:p>
    <w:p w:rsidR="004075AD" w:rsidRDefault="004075AD" w:rsidP="006218AA">
      <w:pPr>
        <w:widowControl w:val="0"/>
        <w:rPr>
          <w:sz w:val="24"/>
          <w:szCs w:val="24"/>
        </w:rPr>
      </w:pPr>
    </w:p>
    <w:p w:rsidR="004075AD" w:rsidRDefault="004075AD" w:rsidP="006218AA">
      <w:pPr>
        <w:widowControl w:val="0"/>
        <w:rPr>
          <w:sz w:val="24"/>
          <w:szCs w:val="24"/>
        </w:rPr>
      </w:pPr>
    </w:p>
    <w:p w:rsidR="004075AD" w:rsidRDefault="004075AD" w:rsidP="006218AA">
      <w:pPr>
        <w:widowControl w:val="0"/>
        <w:rPr>
          <w:sz w:val="24"/>
          <w:szCs w:val="24"/>
        </w:rPr>
      </w:pPr>
    </w:p>
    <w:p w:rsidR="004075AD" w:rsidRDefault="004075AD" w:rsidP="006218AA">
      <w:pPr>
        <w:widowControl w:val="0"/>
        <w:rPr>
          <w:sz w:val="24"/>
          <w:szCs w:val="24"/>
        </w:rPr>
      </w:pPr>
    </w:p>
    <w:p w:rsidR="004075AD" w:rsidRPr="00A7627D" w:rsidRDefault="004075AD" w:rsidP="006218AA">
      <w:pPr>
        <w:widowControl w:val="0"/>
        <w:rPr>
          <w:sz w:val="24"/>
          <w:szCs w:val="24"/>
        </w:rPr>
      </w:pPr>
    </w:p>
    <w:p w:rsidR="006218AA" w:rsidRPr="00A7627D" w:rsidRDefault="006218AA" w:rsidP="006218AA">
      <w:pPr>
        <w:widowControl w:val="0"/>
        <w:rPr>
          <w:sz w:val="24"/>
          <w:szCs w:val="24"/>
        </w:rPr>
      </w:pPr>
    </w:p>
    <w:p w:rsidR="00807277" w:rsidRPr="00A7627D" w:rsidRDefault="00807277" w:rsidP="006218AA">
      <w:pPr>
        <w:jc w:val="center"/>
        <w:rPr>
          <w:color w:val="000000"/>
          <w:sz w:val="24"/>
          <w:szCs w:val="24"/>
        </w:rPr>
      </w:pPr>
      <w:r w:rsidRPr="00A7627D">
        <w:rPr>
          <w:sz w:val="24"/>
          <w:szCs w:val="24"/>
        </w:rPr>
        <w:t>Город</w:t>
      </w:r>
      <w:r w:rsidR="005220F9">
        <w:rPr>
          <w:sz w:val="24"/>
          <w:szCs w:val="24"/>
        </w:rPr>
        <w:t xml:space="preserve"> Удомля</w:t>
      </w:r>
    </w:p>
    <w:p w:rsidR="00310D23" w:rsidRPr="006E6AFF" w:rsidRDefault="00807277" w:rsidP="006218AA">
      <w:pPr>
        <w:jc w:val="center"/>
        <w:rPr>
          <w:color w:val="000000"/>
        </w:rPr>
      </w:pPr>
      <w:r w:rsidRPr="006E6AFF">
        <w:rPr>
          <w:color w:val="000000"/>
          <w:sz w:val="24"/>
          <w:szCs w:val="24"/>
        </w:rPr>
        <w:t>20</w:t>
      </w:r>
      <w:r w:rsidR="005220F9" w:rsidRPr="00614F98">
        <w:rPr>
          <w:color w:val="000000"/>
          <w:sz w:val="24"/>
          <w:szCs w:val="24"/>
        </w:rPr>
        <w:t>15</w:t>
      </w:r>
      <w:r w:rsidRPr="006E6AFF">
        <w:rPr>
          <w:color w:val="000000"/>
          <w:sz w:val="24"/>
          <w:szCs w:val="24"/>
        </w:rPr>
        <w:t>г.</w:t>
      </w:r>
      <w:r w:rsidR="00310D23" w:rsidRPr="006E6AFF">
        <w:rPr>
          <w:color w:val="000000"/>
          <w:sz w:val="24"/>
          <w:szCs w:val="24"/>
        </w:rPr>
        <w:br w:type="page"/>
      </w:r>
      <w:r w:rsidR="00310D23" w:rsidRPr="006E6AFF">
        <w:rPr>
          <w:color w:val="000000"/>
        </w:rPr>
        <w:t xml:space="preserve">Техническое задание </w:t>
      </w:r>
    </w:p>
    <w:p w:rsidR="00310D23" w:rsidRPr="006E6AFF" w:rsidRDefault="00310D23" w:rsidP="00310D23">
      <w:pPr>
        <w:jc w:val="center"/>
        <w:rPr>
          <w:color w:val="000000"/>
        </w:rPr>
      </w:pPr>
      <w:r w:rsidRPr="006E6AFF">
        <w:rPr>
          <w:color w:val="000000"/>
        </w:rPr>
        <w:t xml:space="preserve">на поставку групп товаров, </w:t>
      </w:r>
    </w:p>
    <w:p w:rsidR="00310D23" w:rsidRPr="006E6AFF" w:rsidRDefault="00310D23" w:rsidP="00310D23">
      <w:pPr>
        <w:jc w:val="center"/>
        <w:rPr>
          <w:color w:val="000000"/>
        </w:rPr>
      </w:pPr>
      <w:r w:rsidRPr="006E6AFF">
        <w:rPr>
          <w:color w:val="000000"/>
        </w:rPr>
        <w:t xml:space="preserve">за исключением нестандартного технологического оборудования </w:t>
      </w:r>
    </w:p>
    <w:p w:rsidR="006E6AFF" w:rsidRPr="006E6AFF" w:rsidRDefault="00310D23" w:rsidP="006E6AFF">
      <w:pPr>
        <w:widowControl w:val="0"/>
        <w:jc w:val="center"/>
        <w:rPr>
          <w:b/>
          <w:sz w:val="24"/>
          <w:szCs w:val="24"/>
        </w:rPr>
      </w:pPr>
      <w:r w:rsidRPr="006E6AFF">
        <w:rPr>
          <w:color w:val="000000"/>
        </w:rPr>
        <w:t xml:space="preserve">для </w:t>
      </w:r>
      <w:r w:rsidR="00614F98" w:rsidRPr="004075AD">
        <w:rPr>
          <w:rStyle w:val="urtxtstd"/>
          <w:i/>
          <w:sz w:val="24"/>
          <w:szCs w:val="24"/>
        </w:rPr>
        <w:t>ООО «Калининская АЭС-Сервис»</w:t>
      </w:r>
      <w:r w:rsidR="006E6AFF" w:rsidRPr="006E6AFF">
        <w:rPr>
          <w:i/>
          <w:sz w:val="24"/>
          <w:szCs w:val="24"/>
        </w:rPr>
        <w:t>.</w:t>
      </w:r>
    </w:p>
    <w:p w:rsidR="00310D23" w:rsidRPr="006E6AFF" w:rsidRDefault="00310D23" w:rsidP="00310D23">
      <w:pPr>
        <w:jc w:val="center"/>
        <w:rPr>
          <w:color w:val="000000"/>
        </w:rPr>
      </w:pPr>
    </w:p>
    <w:p w:rsidR="00310D23" w:rsidRPr="006E6AFF" w:rsidRDefault="00310D23" w:rsidP="00310D23">
      <w:pPr>
        <w:jc w:val="center"/>
        <w:rPr>
          <w:color w:val="000000"/>
        </w:rPr>
      </w:pPr>
    </w:p>
    <w:p w:rsidR="00310D23" w:rsidRPr="006E6AFF" w:rsidRDefault="00310D23" w:rsidP="00310D23">
      <w:pPr>
        <w:jc w:val="center"/>
        <w:rPr>
          <w:color w:val="000000"/>
        </w:rPr>
      </w:pPr>
      <w:r w:rsidRPr="006E6AFF">
        <w:rPr>
          <w:color w:val="000000"/>
        </w:rPr>
        <w:t>СОДЕРЖАНИЕ</w:t>
      </w:r>
    </w:p>
    <w:p w:rsidR="00310D23" w:rsidRPr="006E6AFF" w:rsidRDefault="00310D23" w:rsidP="00310D23">
      <w:pPr>
        <w:jc w:val="center"/>
        <w:rPr>
          <w:color w:val="000000"/>
          <w:sz w:val="26"/>
          <w:szCs w:val="26"/>
        </w:rPr>
      </w:pPr>
    </w:p>
    <w:p w:rsidR="00310D23" w:rsidRPr="006E6AFF" w:rsidRDefault="00310D23" w:rsidP="00310D23">
      <w:pPr>
        <w:rPr>
          <w:color w:val="000000"/>
        </w:rPr>
      </w:pPr>
      <w:r w:rsidRPr="006E6AFF">
        <w:rPr>
          <w:color w:val="000000"/>
        </w:rPr>
        <w:t>РАЗДЕЛ 1. ПЕРЕЧЕНЬ ТОВАРОВ И ОБЩИХ ТРЕБОВАНИЙ</w:t>
      </w:r>
    </w:p>
    <w:p w:rsidR="00310D23" w:rsidRPr="006E6AFF" w:rsidRDefault="00310D23" w:rsidP="00310D23">
      <w:pPr>
        <w:rPr>
          <w:color w:val="000000"/>
        </w:rPr>
      </w:pPr>
      <w:r w:rsidRPr="006E6AFF">
        <w:rPr>
          <w:color w:val="000000"/>
        </w:rPr>
        <w:t>РАЗДЕЛ 2. СВЕДЕНИЯ О НОВИЗНЕ</w:t>
      </w:r>
    </w:p>
    <w:p w:rsidR="00310D23" w:rsidRPr="006E6AFF" w:rsidRDefault="00310D23" w:rsidP="00310D23">
      <w:pPr>
        <w:rPr>
          <w:color w:val="000000"/>
        </w:rPr>
      </w:pPr>
      <w:r w:rsidRPr="006E6AFF">
        <w:rPr>
          <w:color w:val="000000"/>
        </w:rPr>
        <w:t>РАЗДЕЛ 3. ТРЕБОВАНИЯ К МАРКИРОВКЕ</w:t>
      </w:r>
    </w:p>
    <w:p w:rsidR="00310D23" w:rsidRPr="006E6AFF" w:rsidRDefault="00310D23" w:rsidP="00310D23">
      <w:pPr>
        <w:rPr>
          <w:color w:val="000000"/>
        </w:rPr>
      </w:pPr>
      <w:r w:rsidRPr="006E6AFF">
        <w:rPr>
          <w:color w:val="000000"/>
        </w:rPr>
        <w:t>РАЗДЕЛ 4. ТРЕБОВАНИЯ К УПАКОВКЕ</w:t>
      </w:r>
    </w:p>
    <w:p w:rsidR="00310D23" w:rsidRPr="006E6AFF" w:rsidRDefault="00310D23" w:rsidP="00310D23">
      <w:pPr>
        <w:rPr>
          <w:color w:val="000000"/>
        </w:rPr>
      </w:pPr>
      <w:r w:rsidRPr="006E6AFF">
        <w:rPr>
          <w:color w:val="000000"/>
        </w:rPr>
        <w:t>РАЗДЕЛ 5. ТРЕБОВАНИЯ ПО ПРАВИЛАМ СДАЧИ И ПРИЕМКИ</w:t>
      </w:r>
    </w:p>
    <w:p w:rsidR="00310D23" w:rsidRPr="006E6AFF" w:rsidRDefault="00310D23" w:rsidP="00310D23">
      <w:pPr>
        <w:tabs>
          <w:tab w:val="left" w:pos="851"/>
        </w:tabs>
        <w:ind w:left="851"/>
        <w:rPr>
          <w:color w:val="000000"/>
        </w:rPr>
      </w:pPr>
      <w:r w:rsidRPr="006E6AFF">
        <w:rPr>
          <w:color w:val="000000"/>
        </w:rPr>
        <w:t>Подраздел 5.1 Порядок сдачи и приемки</w:t>
      </w:r>
    </w:p>
    <w:p w:rsidR="00310D23" w:rsidRPr="006E6AFF" w:rsidRDefault="00310D23" w:rsidP="00310D23">
      <w:pPr>
        <w:ind w:left="2552" w:hanging="1701"/>
        <w:rPr>
          <w:color w:val="000000"/>
        </w:rPr>
      </w:pPr>
      <w:r w:rsidRPr="006E6AFF">
        <w:rPr>
          <w:color w:val="000000"/>
        </w:rPr>
        <w:t>Подраздел 5.2 Требования по передаче заказчику технических и иных документов</w:t>
      </w:r>
    </w:p>
    <w:p w:rsidR="00310D23" w:rsidRPr="006E6AFF" w:rsidRDefault="00310D23" w:rsidP="00310D23">
      <w:pPr>
        <w:rPr>
          <w:color w:val="000000"/>
        </w:rPr>
      </w:pPr>
      <w:r w:rsidRPr="006E6AFF">
        <w:rPr>
          <w:color w:val="000000"/>
        </w:rPr>
        <w:t>РАЗДЕЛ 6. ТРЕБОВАНИЯ К ТРАНСПОРТИРОВАНИЮ</w:t>
      </w:r>
    </w:p>
    <w:p w:rsidR="00310D23" w:rsidRPr="006E6AFF" w:rsidRDefault="00310D23" w:rsidP="00310D23">
      <w:pPr>
        <w:rPr>
          <w:color w:val="000000"/>
        </w:rPr>
      </w:pPr>
      <w:r w:rsidRPr="006E6AFF">
        <w:rPr>
          <w:color w:val="000000"/>
        </w:rPr>
        <w:t>РАЗДЕЛ 7. ТРЕБОВАНИЯ К ХРАНЕНИЮ</w:t>
      </w:r>
    </w:p>
    <w:p w:rsidR="00310D23" w:rsidRPr="006E6AFF" w:rsidRDefault="00310D23" w:rsidP="00310D23">
      <w:pPr>
        <w:rPr>
          <w:color w:val="000000"/>
        </w:rPr>
      </w:pPr>
      <w:r w:rsidRPr="006E6AFF">
        <w:rPr>
          <w:color w:val="000000"/>
        </w:rPr>
        <w:t>РАЗДЕЛ 8. ТРЕБОВАНИЯ К ОБСЛУЖИВАНИЮ</w:t>
      </w:r>
    </w:p>
    <w:p w:rsidR="00310D23" w:rsidRPr="006E6AFF" w:rsidRDefault="00310D23" w:rsidP="00310D23">
      <w:pPr>
        <w:rPr>
          <w:color w:val="000000"/>
        </w:rPr>
      </w:pPr>
      <w:r w:rsidRPr="006E6AFF">
        <w:rPr>
          <w:color w:val="000000"/>
        </w:rPr>
        <w:t>РАЗДЕЛ 9. ЭКОЛОГИЧЕСКИЕ ТРЕБОВАНИЯ</w:t>
      </w:r>
    </w:p>
    <w:p w:rsidR="00310D23" w:rsidRPr="006E6AFF" w:rsidRDefault="00310D23" w:rsidP="00310D23">
      <w:pPr>
        <w:rPr>
          <w:color w:val="000000"/>
        </w:rPr>
      </w:pPr>
      <w:r w:rsidRPr="006E6AFF">
        <w:rPr>
          <w:color w:val="000000"/>
        </w:rPr>
        <w:t>РАЗДЕЛ 10. ТРЕБОВАНИЯ ПО БЕЗОПАСНОСТИ</w:t>
      </w:r>
    </w:p>
    <w:p w:rsidR="00310D23" w:rsidRPr="006E6AFF" w:rsidRDefault="00310D23" w:rsidP="00310D23">
      <w:pPr>
        <w:rPr>
          <w:color w:val="000000"/>
        </w:rPr>
      </w:pPr>
      <w:r w:rsidRPr="006E6AFF">
        <w:rPr>
          <w:color w:val="000000"/>
        </w:rPr>
        <w:t>РАЗДЕЛ 11. ТРЕБОВАНИЯ К КАЧЕСТВУ</w:t>
      </w:r>
    </w:p>
    <w:p w:rsidR="00310D23" w:rsidRPr="006E6AFF" w:rsidRDefault="00310D23" w:rsidP="00310D23">
      <w:pPr>
        <w:spacing w:line="276" w:lineRule="auto"/>
        <w:ind w:left="1418" w:hanging="1418"/>
        <w:rPr>
          <w:color w:val="000000"/>
        </w:rPr>
      </w:pPr>
      <w:r w:rsidRPr="006E6AFF">
        <w:rPr>
          <w:color w:val="000000"/>
        </w:rPr>
        <w:t>РАЗДЕЛ 12. ТЕХНИЧЕСКОЕ СОПРОВОЖДЕНИЕ ГРУПП ТОВАРОВ, ЗА ИСКЛЮЧЕНИЕМ НЕСТАНДАРТНОГО ОБОРУДОВАНИЯ</w:t>
      </w:r>
    </w:p>
    <w:p w:rsidR="00310D23" w:rsidRPr="006E6AFF" w:rsidRDefault="00310D23" w:rsidP="00310D23">
      <w:pPr>
        <w:rPr>
          <w:color w:val="000000"/>
        </w:rPr>
      </w:pPr>
      <w:r w:rsidRPr="006E6AFF">
        <w:rPr>
          <w:color w:val="000000"/>
        </w:rPr>
        <w:t>РАЗДЕЛ 13. ДОПОЛНИТЕЛЬНЫЕ (ИНЫЕ) ТРЕБОВАНИЯ</w:t>
      </w:r>
    </w:p>
    <w:p w:rsidR="00310D23" w:rsidRPr="006E6AFF" w:rsidRDefault="00310D23" w:rsidP="00310D23">
      <w:pPr>
        <w:rPr>
          <w:color w:val="000000"/>
        </w:rPr>
      </w:pPr>
      <w:r w:rsidRPr="006E6AFF">
        <w:rPr>
          <w:color w:val="000000"/>
        </w:rPr>
        <w:t>РАЗДЕЛ 14. ТРЕБОВАНИЕ К ФОРМЕ ПРЕДСТАВЛЯЕМОЙ ИНФОРМАЦИИ</w:t>
      </w:r>
    </w:p>
    <w:p w:rsidR="00310D23" w:rsidRPr="006E6AFF" w:rsidRDefault="00310D23" w:rsidP="00310D23">
      <w:pPr>
        <w:ind w:left="1418" w:hanging="1418"/>
        <w:rPr>
          <w:color w:val="000000"/>
        </w:rPr>
      </w:pPr>
      <w:r w:rsidRPr="006E6AFF">
        <w:rPr>
          <w:color w:val="000000"/>
        </w:rPr>
        <w:t>РАЗДЕЛ 15. ТРЕБОВАНИЯ К ТЕХНИЧЕСКОМУ ОБУЧЕНИЮ ПЕРСОНАЛА ЗАКАЗЧИКА</w:t>
      </w:r>
    </w:p>
    <w:p w:rsidR="00310D23" w:rsidRPr="006E6AFF" w:rsidRDefault="00310D23" w:rsidP="00310D23">
      <w:pPr>
        <w:rPr>
          <w:color w:val="000000"/>
        </w:rPr>
      </w:pPr>
      <w:r w:rsidRPr="006E6AFF">
        <w:rPr>
          <w:color w:val="000000"/>
        </w:rPr>
        <w:t>РАЗДЕЛ 16. ПЕРЕЧЕНЬ ПРИНЯТЫХ СОКРАЩЕНИЙ</w:t>
      </w:r>
    </w:p>
    <w:p w:rsidR="00310D23" w:rsidRPr="006E6AFF" w:rsidRDefault="00310D23" w:rsidP="00310D23">
      <w:pPr>
        <w:rPr>
          <w:color w:val="000000"/>
        </w:rPr>
      </w:pPr>
      <w:r w:rsidRPr="006E6AFF">
        <w:rPr>
          <w:color w:val="000000"/>
        </w:rPr>
        <w:t>РАЗДЕЛ 17. ПЕРЕЧЕНЬ ПРИЛОЖЕНИЙ</w:t>
      </w:r>
    </w:p>
    <w:p w:rsidR="00310D23" w:rsidRPr="006E6AFF" w:rsidRDefault="00310D23" w:rsidP="00310D23">
      <w:pPr>
        <w:rPr>
          <w:color w:val="000000"/>
          <w:sz w:val="24"/>
          <w:szCs w:val="24"/>
        </w:rPr>
        <w:sectPr w:rsidR="00310D23" w:rsidRPr="006E6AFF" w:rsidSect="00F16C94">
          <w:footerReference w:type="default" r:id="rId7"/>
          <w:footerReference w:type="first" r:id="rId8"/>
          <w:pgSz w:w="11906" w:h="16838"/>
          <w:pgMar w:top="1134" w:right="566" w:bottom="1134" w:left="1276" w:header="709" w:footer="709" w:gutter="0"/>
          <w:pgNumType w:start="1"/>
          <w:cols w:space="720"/>
          <w:titlePg/>
          <w:docGrid w:linePitch="381"/>
        </w:sectPr>
      </w:pPr>
    </w:p>
    <w:p w:rsidR="00310D23" w:rsidRPr="006E6AFF" w:rsidRDefault="00310D23" w:rsidP="00321ADD">
      <w:pPr>
        <w:jc w:val="center"/>
        <w:rPr>
          <w:color w:val="000000"/>
        </w:rPr>
      </w:pPr>
      <w:r w:rsidRPr="006E6AFF">
        <w:rPr>
          <w:color w:val="000000"/>
        </w:rPr>
        <w:t>РАЗДЕЛ 1. ПЕРЕЧЕНЬ ТОВАРОВ И ОБЩИХ ТРЕБОВАНИЙ</w:t>
      </w:r>
    </w:p>
    <w:p w:rsidR="00310D23" w:rsidRPr="006E6AFF" w:rsidRDefault="00310D23" w:rsidP="00310D23">
      <w:pPr>
        <w:jc w:val="center"/>
        <w:rPr>
          <w:color w:val="000000"/>
        </w:rPr>
      </w:pPr>
    </w:p>
    <w:tbl>
      <w:tblPr>
        <w:tblW w:w="16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844"/>
        <w:gridCol w:w="4252"/>
        <w:gridCol w:w="1539"/>
        <w:gridCol w:w="2410"/>
        <w:gridCol w:w="850"/>
        <w:gridCol w:w="856"/>
        <w:gridCol w:w="851"/>
        <w:gridCol w:w="850"/>
        <w:gridCol w:w="1134"/>
        <w:gridCol w:w="1134"/>
      </w:tblGrid>
      <w:tr w:rsidR="006945E1" w:rsidRPr="00430652" w:rsidTr="006C16A0">
        <w:trPr>
          <w:jc w:val="center"/>
        </w:trPr>
        <w:tc>
          <w:tcPr>
            <w:tcW w:w="582" w:type="dxa"/>
            <w:tcBorders>
              <w:top w:val="single" w:sz="4" w:space="0" w:color="auto"/>
              <w:left w:val="single" w:sz="4" w:space="0" w:color="auto"/>
              <w:bottom w:val="single" w:sz="4" w:space="0" w:color="auto"/>
              <w:right w:val="single" w:sz="4" w:space="0" w:color="auto"/>
            </w:tcBorders>
            <w:shd w:val="clear" w:color="auto" w:fill="auto"/>
          </w:tcPr>
          <w:p w:rsidR="006945E1" w:rsidRPr="00430652" w:rsidRDefault="006945E1" w:rsidP="00022A96">
            <w:pPr>
              <w:jc w:val="center"/>
              <w:rPr>
                <w:color w:val="000000"/>
                <w:sz w:val="18"/>
                <w:szCs w:val="18"/>
              </w:rPr>
            </w:pPr>
            <w:r w:rsidRPr="00430652">
              <w:rPr>
                <w:color w:val="000000"/>
                <w:sz w:val="18"/>
                <w:szCs w:val="18"/>
              </w:rPr>
              <w:t>№</w:t>
            </w:r>
          </w:p>
          <w:p w:rsidR="006945E1" w:rsidRPr="00430652" w:rsidRDefault="006945E1" w:rsidP="00022A96">
            <w:pPr>
              <w:jc w:val="center"/>
              <w:rPr>
                <w:color w:val="000000"/>
                <w:sz w:val="18"/>
                <w:szCs w:val="18"/>
              </w:rPr>
            </w:pPr>
            <w:r w:rsidRPr="00430652">
              <w:rPr>
                <w:color w:val="000000"/>
                <w:sz w:val="18"/>
                <w:szCs w:val="18"/>
              </w:rPr>
              <w:t>п/п</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430652" w:rsidRDefault="006945E1" w:rsidP="00927736">
            <w:pPr>
              <w:jc w:val="center"/>
              <w:rPr>
                <w:color w:val="000000"/>
                <w:sz w:val="18"/>
                <w:szCs w:val="18"/>
              </w:rPr>
            </w:pPr>
            <w:r w:rsidRPr="00430652">
              <w:rPr>
                <w:color w:val="000000"/>
                <w:sz w:val="18"/>
                <w:szCs w:val="18"/>
              </w:rPr>
              <w:t>Наименование</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430652" w:rsidRDefault="006945E1" w:rsidP="00927736">
            <w:pPr>
              <w:jc w:val="center"/>
              <w:rPr>
                <w:color w:val="000000"/>
                <w:sz w:val="18"/>
                <w:szCs w:val="18"/>
              </w:rPr>
            </w:pPr>
            <w:r w:rsidRPr="00430652">
              <w:rPr>
                <w:color w:val="000000"/>
                <w:sz w:val="18"/>
                <w:szCs w:val="18"/>
              </w:rPr>
              <w:t>Основные технические характеристики товара</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430652" w:rsidRDefault="006945E1" w:rsidP="00927736">
            <w:pPr>
              <w:jc w:val="center"/>
              <w:rPr>
                <w:color w:val="000000"/>
                <w:sz w:val="18"/>
                <w:szCs w:val="18"/>
              </w:rPr>
            </w:pPr>
            <w:r w:rsidRPr="00430652">
              <w:rPr>
                <w:color w:val="000000"/>
                <w:sz w:val="18"/>
                <w:szCs w:val="18"/>
              </w:rPr>
              <w:t>Ссылка на прилагаемый нормативный документ, который устанавливает технические требования к поставке товаров (ГОСТ, чертеж, ТУ, иной нормативный документ)</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430652" w:rsidRDefault="006945E1" w:rsidP="00682087">
            <w:pPr>
              <w:jc w:val="center"/>
              <w:rPr>
                <w:color w:val="000000"/>
                <w:sz w:val="18"/>
                <w:szCs w:val="18"/>
              </w:rPr>
            </w:pPr>
            <w:r w:rsidRPr="00430652">
              <w:rPr>
                <w:color w:val="000000"/>
                <w:sz w:val="18"/>
                <w:szCs w:val="18"/>
              </w:rPr>
              <w:t>Комплектность</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430652" w:rsidRDefault="006945E1" w:rsidP="00682087">
            <w:pPr>
              <w:jc w:val="center"/>
              <w:rPr>
                <w:color w:val="000000"/>
                <w:sz w:val="18"/>
                <w:szCs w:val="18"/>
              </w:rPr>
            </w:pPr>
            <w:r w:rsidRPr="00430652">
              <w:rPr>
                <w:color w:val="000000"/>
                <w:sz w:val="18"/>
                <w:szCs w:val="18"/>
              </w:rPr>
              <w:t>Единица измерения</w:t>
            </w:r>
          </w:p>
        </w:tc>
        <w:tc>
          <w:tcPr>
            <w:tcW w:w="856" w:type="dxa"/>
            <w:tcBorders>
              <w:top w:val="single" w:sz="4" w:space="0" w:color="auto"/>
              <w:left w:val="single" w:sz="4" w:space="0" w:color="auto"/>
              <w:bottom w:val="single" w:sz="4" w:space="0" w:color="auto"/>
              <w:right w:val="single" w:sz="4" w:space="0" w:color="auto"/>
            </w:tcBorders>
            <w:vAlign w:val="center"/>
          </w:tcPr>
          <w:p w:rsidR="006945E1" w:rsidRPr="00430652" w:rsidRDefault="006945E1" w:rsidP="00927736">
            <w:pPr>
              <w:jc w:val="center"/>
              <w:rPr>
                <w:color w:val="000000"/>
                <w:sz w:val="18"/>
                <w:szCs w:val="18"/>
              </w:rPr>
            </w:pPr>
            <w:r w:rsidRPr="00430652">
              <w:rPr>
                <w:color w:val="000000"/>
                <w:sz w:val="18"/>
                <w:szCs w:val="18"/>
              </w:rPr>
              <w:t>Данные из ниже приведенного перечня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430652" w:rsidRDefault="006945E1" w:rsidP="00321ADD">
            <w:pPr>
              <w:jc w:val="center"/>
              <w:rPr>
                <w:color w:val="000000"/>
                <w:sz w:val="18"/>
                <w:szCs w:val="18"/>
              </w:rPr>
            </w:pPr>
            <w:r w:rsidRPr="00430652">
              <w:rPr>
                <w:color w:val="000000"/>
                <w:sz w:val="18"/>
                <w:szCs w:val="18"/>
              </w:rPr>
              <w:t>Кол-во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430652" w:rsidRDefault="006945E1" w:rsidP="00682087">
            <w:pPr>
              <w:jc w:val="center"/>
              <w:rPr>
                <w:color w:val="000000"/>
                <w:sz w:val="18"/>
                <w:szCs w:val="18"/>
              </w:rPr>
            </w:pPr>
            <w:r w:rsidRPr="00430652">
              <w:rPr>
                <w:color w:val="000000"/>
                <w:sz w:val="18"/>
                <w:szCs w:val="18"/>
              </w:rPr>
              <w:t>Срок поставки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430652" w:rsidRDefault="006945E1" w:rsidP="00682087">
            <w:pPr>
              <w:jc w:val="center"/>
              <w:rPr>
                <w:color w:val="000000"/>
                <w:sz w:val="18"/>
                <w:szCs w:val="18"/>
              </w:rPr>
            </w:pPr>
            <w:r w:rsidRPr="00430652">
              <w:rPr>
                <w:color w:val="000000"/>
                <w:sz w:val="18"/>
                <w:szCs w:val="18"/>
              </w:rPr>
              <w:t>Объем гарантий и гарантийный срок</w:t>
            </w:r>
          </w:p>
        </w:tc>
        <w:tc>
          <w:tcPr>
            <w:tcW w:w="1134" w:type="dxa"/>
            <w:tcBorders>
              <w:top w:val="single" w:sz="4" w:space="0" w:color="auto"/>
              <w:left w:val="single" w:sz="4" w:space="0" w:color="auto"/>
              <w:bottom w:val="single" w:sz="4" w:space="0" w:color="auto"/>
              <w:right w:val="single" w:sz="4" w:space="0" w:color="auto"/>
            </w:tcBorders>
          </w:tcPr>
          <w:p w:rsidR="006945E1" w:rsidRPr="00430652" w:rsidRDefault="006945E1" w:rsidP="006945E1">
            <w:pPr>
              <w:jc w:val="center"/>
              <w:rPr>
                <w:color w:val="000000"/>
                <w:sz w:val="18"/>
                <w:szCs w:val="18"/>
              </w:rPr>
            </w:pPr>
          </w:p>
          <w:p w:rsidR="006945E1" w:rsidRPr="00430652" w:rsidRDefault="006945E1" w:rsidP="006945E1">
            <w:pPr>
              <w:jc w:val="center"/>
              <w:rPr>
                <w:color w:val="000000"/>
                <w:sz w:val="18"/>
                <w:szCs w:val="18"/>
              </w:rPr>
            </w:pPr>
          </w:p>
          <w:p w:rsidR="006945E1" w:rsidRPr="00430652" w:rsidRDefault="006945E1" w:rsidP="006945E1">
            <w:pPr>
              <w:jc w:val="center"/>
              <w:rPr>
                <w:color w:val="000000"/>
                <w:sz w:val="18"/>
                <w:szCs w:val="18"/>
              </w:rPr>
            </w:pPr>
          </w:p>
          <w:p w:rsidR="006945E1" w:rsidRPr="00430652" w:rsidRDefault="006945E1" w:rsidP="006945E1">
            <w:pPr>
              <w:jc w:val="center"/>
              <w:rPr>
                <w:color w:val="000000"/>
                <w:sz w:val="18"/>
                <w:szCs w:val="18"/>
              </w:rPr>
            </w:pPr>
            <w:r w:rsidRPr="00430652">
              <w:rPr>
                <w:color w:val="000000"/>
                <w:sz w:val="18"/>
                <w:szCs w:val="18"/>
              </w:rPr>
              <w:t>Код ОКП</w:t>
            </w:r>
          </w:p>
        </w:tc>
      </w:tr>
      <w:tr w:rsidR="000C47FF" w:rsidRPr="00430652" w:rsidTr="006C16A0">
        <w:trPr>
          <w:jc w:val="center"/>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0C47FF" w:rsidRPr="00430652" w:rsidRDefault="000C47FF" w:rsidP="000C47FF">
            <w:pPr>
              <w:jc w:val="center"/>
              <w:rPr>
                <w:color w:val="000000"/>
                <w:sz w:val="18"/>
                <w:szCs w:val="18"/>
              </w:rPr>
            </w:pPr>
            <w:r w:rsidRPr="00430652">
              <w:rPr>
                <w:color w:val="000000"/>
                <w:sz w:val="18"/>
                <w:szCs w:val="18"/>
              </w:rPr>
              <w:t>1</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A31924" w:rsidRPr="00430652" w:rsidRDefault="006C16A0" w:rsidP="00A31924">
            <w:pPr>
              <w:widowControl w:val="0"/>
              <w:tabs>
                <w:tab w:val="left" w:pos="9356"/>
                <w:tab w:val="left" w:pos="9498"/>
              </w:tabs>
              <w:suppressAutoHyphens/>
              <w:jc w:val="center"/>
              <w:rPr>
                <w:sz w:val="18"/>
                <w:szCs w:val="18"/>
              </w:rPr>
            </w:pPr>
            <w:r>
              <w:rPr>
                <w:sz w:val="18"/>
                <w:szCs w:val="18"/>
              </w:rPr>
              <w:t>Т</w:t>
            </w:r>
            <w:r w:rsidR="00A31924" w:rsidRPr="00430652">
              <w:rPr>
                <w:sz w:val="18"/>
                <w:szCs w:val="18"/>
              </w:rPr>
              <w:t>елескопическ</w:t>
            </w:r>
            <w:r>
              <w:rPr>
                <w:sz w:val="18"/>
                <w:szCs w:val="18"/>
              </w:rPr>
              <w:t>ий автогидроподъемник</w:t>
            </w:r>
            <w:r w:rsidR="00A31924" w:rsidRPr="00430652">
              <w:rPr>
                <w:sz w:val="18"/>
                <w:szCs w:val="18"/>
              </w:rPr>
              <w:t xml:space="preserve"> АГП 22Т</w:t>
            </w:r>
          </w:p>
          <w:p w:rsidR="000C47FF" w:rsidRPr="00430652" w:rsidRDefault="00A31924" w:rsidP="005220F9">
            <w:pPr>
              <w:jc w:val="center"/>
              <w:rPr>
                <w:color w:val="000000"/>
                <w:sz w:val="18"/>
                <w:szCs w:val="18"/>
              </w:rPr>
            </w:pPr>
            <w:r w:rsidRPr="00430652">
              <w:rPr>
                <w:sz w:val="18"/>
                <w:szCs w:val="18"/>
              </w:rPr>
              <w:t>на шасси ГАЗ «NEXT»</w:t>
            </w:r>
            <w:r w:rsidR="00530570">
              <w:rPr>
                <w:sz w:val="18"/>
                <w:szCs w:val="18"/>
              </w:rPr>
              <w:t xml:space="preserve"> </w:t>
            </w:r>
            <w:r w:rsidRPr="00430652">
              <w:rPr>
                <w:sz w:val="18"/>
                <w:szCs w:val="18"/>
              </w:rPr>
              <w:t xml:space="preserve"> </w:t>
            </w:r>
            <w:r w:rsidR="00530570" w:rsidRPr="00530570">
              <w:rPr>
                <w:sz w:val="18"/>
                <w:szCs w:val="18"/>
              </w:rPr>
              <w:t>или аналог (эквивалент)</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D8326F" w:rsidRPr="006C16A0" w:rsidRDefault="00B130CC" w:rsidP="006C16A0">
            <w:pPr>
              <w:pStyle w:val="a3"/>
              <w:numPr>
                <w:ilvl w:val="0"/>
                <w:numId w:val="15"/>
              </w:numPr>
              <w:spacing w:line="259" w:lineRule="auto"/>
              <w:ind w:left="360"/>
              <w:rPr>
                <w:sz w:val="18"/>
                <w:szCs w:val="18"/>
              </w:rPr>
            </w:pPr>
            <w:r>
              <w:rPr>
                <w:sz w:val="18"/>
                <w:szCs w:val="18"/>
              </w:rPr>
              <w:t xml:space="preserve">Колесная формула </w:t>
            </w:r>
            <w:r w:rsidR="00D8326F" w:rsidRPr="006C16A0">
              <w:rPr>
                <w:sz w:val="18"/>
                <w:szCs w:val="18"/>
              </w:rPr>
              <w:t>4х2</w:t>
            </w:r>
            <w:r>
              <w:rPr>
                <w:sz w:val="18"/>
                <w:szCs w:val="18"/>
              </w:rPr>
              <w:t>;</w:t>
            </w:r>
          </w:p>
          <w:p w:rsidR="00D8326F" w:rsidRPr="006C16A0" w:rsidRDefault="00D8326F" w:rsidP="006C16A0">
            <w:pPr>
              <w:pStyle w:val="a3"/>
              <w:numPr>
                <w:ilvl w:val="0"/>
                <w:numId w:val="15"/>
              </w:numPr>
              <w:spacing w:line="259" w:lineRule="auto"/>
              <w:ind w:left="360"/>
              <w:rPr>
                <w:sz w:val="18"/>
                <w:szCs w:val="18"/>
              </w:rPr>
            </w:pPr>
            <w:r w:rsidRPr="006C16A0">
              <w:rPr>
                <w:sz w:val="18"/>
                <w:szCs w:val="18"/>
              </w:rPr>
              <w:t xml:space="preserve">Габаритные размеры в </w:t>
            </w:r>
            <w:r w:rsidR="00941525" w:rsidRPr="006C16A0">
              <w:rPr>
                <w:sz w:val="18"/>
                <w:szCs w:val="18"/>
              </w:rPr>
              <w:t>транспортном</w:t>
            </w:r>
            <w:r w:rsidR="00B130CC">
              <w:rPr>
                <w:sz w:val="18"/>
                <w:szCs w:val="18"/>
              </w:rPr>
              <w:t xml:space="preserve"> положении, </w:t>
            </w:r>
            <w:r w:rsidR="008341FB">
              <w:rPr>
                <w:sz w:val="18"/>
                <w:szCs w:val="18"/>
              </w:rPr>
              <w:t xml:space="preserve"> не более </w:t>
            </w:r>
            <w:r w:rsidRPr="006C16A0">
              <w:rPr>
                <w:sz w:val="18"/>
                <w:szCs w:val="18"/>
              </w:rPr>
              <w:t>8350х2145х3150</w:t>
            </w:r>
            <w:r w:rsidR="008341FB">
              <w:rPr>
                <w:sz w:val="18"/>
                <w:szCs w:val="18"/>
              </w:rPr>
              <w:t xml:space="preserve"> мм</w:t>
            </w:r>
            <w:r w:rsidR="00B130CC">
              <w:rPr>
                <w:sz w:val="18"/>
                <w:szCs w:val="18"/>
              </w:rPr>
              <w:t>;</w:t>
            </w:r>
          </w:p>
          <w:p w:rsidR="00D8326F" w:rsidRPr="006C16A0" w:rsidRDefault="00B130CC" w:rsidP="006C16A0">
            <w:pPr>
              <w:pStyle w:val="a3"/>
              <w:numPr>
                <w:ilvl w:val="0"/>
                <w:numId w:val="15"/>
              </w:numPr>
              <w:spacing w:line="259" w:lineRule="auto"/>
              <w:ind w:left="360"/>
              <w:rPr>
                <w:sz w:val="18"/>
                <w:szCs w:val="18"/>
              </w:rPr>
            </w:pPr>
            <w:r>
              <w:rPr>
                <w:sz w:val="18"/>
                <w:szCs w:val="18"/>
              </w:rPr>
              <w:t xml:space="preserve">Полная масса, </w:t>
            </w:r>
            <w:r w:rsidR="008341FB">
              <w:rPr>
                <w:sz w:val="18"/>
                <w:szCs w:val="18"/>
              </w:rPr>
              <w:t xml:space="preserve"> не более </w:t>
            </w:r>
            <w:r w:rsidR="00D8326F" w:rsidRPr="006C16A0">
              <w:rPr>
                <w:sz w:val="18"/>
                <w:szCs w:val="18"/>
              </w:rPr>
              <w:t>3500</w:t>
            </w:r>
            <w:r w:rsidR="008341FB">
              <w:rPr>
                <w:sz w:val="18"/>
                <w:szCs w:val="18"/>
              </w:rPr>
              <w:t xml:space="preserve"> кг</w:t>
            </w:r>
            <w:r>
              <w:rPr>
                <w:sz w:val="18"/>
                <w:szCs w:val="18"/>
              </w:rPr>
              <w:t>;</w:t>
            </w:r>
          </w:p>
          <w:p w:rsidR="00D8326F" w:rsidRPr="006C16A0" w:rsidRDefault="008341FB" w:rsidP="006C16A0">
            <w:pPr>
              <w:pStyle w:val="a3"/>
              <w:numPr>
                <w:ilvl w:val="0"/>
                <w:numId w:val="15"/>
              </w:numPr>
              <w:spacing w:line="259" w:lineRule="auto"/>
              <w:ind w:left="360"/>
              <w:rPr>
                <w:sz w:val="18"/>
                <w:szCs w:val="18"/>
              </w:rPr>
            </w:pPr>
            <w:r>
              <w:rPr>
                <w:sz w:val="18"/>
                <w:szCs w:val="18"/>
              </w:rPr>
              <w:t xml:space="preserve">Высота зоны обслуживания, </w:t>
            </w:r>
            <w:r w:rsidR="00E10570">
              <w:rPr>
                <w:sz w:val="18"/>
                <w:szCs w:val="18"/>
              </w:rPr>
              <w:t xml:space="preserve">не </w:t>
            </w:r>
            <w:r w:rsidR="00381CD1">
              <w:rPr>
                <w:sz w:val="18"/>
                <w:szCs w:val="18"/>
              </w:rPr>
              <w:t>менее</w:t>
            </w:r>
            <w:r w:rsidR="00D8326F" w:rsidRPr="006C16A0">
              <w:rPr>
                <w:sz w:val="18"/>
                <w:szCs w:val="18"/>
              </w:rPr>
              <w:t xml:space="preserve"> 22,5</w:t>
            </w:r>
            <w:r w:rsidR="00E10570">
              <w:rPr>
                <w:sz w:val="18"/>
                <w:szCs w:val="18"/>
              </w:rPr>
              <w:t xml:space="preserve"> м</w:t>
            </w:r>
            <w:r w:rsidR="00B130CC">
              <w:rPr>
                <w:sz w:val="18"/>
                <w:szCs w:val="18"/>
              </w:rPr>
              <w:t>;</w:t>
            </w:r>
          </w:p>
          <w:p w:rsidR="00D8326F" w:rsidRPr="006C16A0" w:rsidRDefault="00B130CC" w:rsidP="006C16A0">
            <w:pPr>
              <w:pStyle w:val="a3"/>
              <w:numPr>
                <w:ilvl w:val="0"/>
                <w:numId w:val="15"/>
              </w:numPr>
              <w:spacing w:line="259" w:lineRule="auto"/>
              <w:ind w:left="360"/>
              <w:rPr>
                <w:sz w:val="18"/>
                <w:szCs w:val="18"/>
              </w:rPr>
            </w:pPr>
            <w:r>
              <w:rPr>
                <w:sz w:val="18"/>
                <w:szCs w:val="18"/>
              </w:rPr>
              <w:t xml:space="preserve">Высота подъема, </w:t>
            </w:r>
            <w:r w:rsidR="00333481">
              <w:rPr>
                <w:sz w:val="18"/>
                <w:szCs w:val="18"/>
              </w:rPr>
              <w:t xml:space="preserve"> не менее </w:t>
            </w:r>
            <w:r w:rsidR="008341FB">
              <w:rPr>
                <w:sz w:val="18"/>
                <w:szCs w:val="18"/>
              </w:rPr>
              <w:t>20</w:t>
            </w:r>
            <w:r w:rsidR="008341FB" w:rsidRPr="006C16A0">
              <w:rPr>
                <w:sz w:val="18"/>
                <w:szCs w:val="18"/>
              </w:rPr>
              <w:t>,0</w:t>
            </w:r>
            <w:r w:rsidR="008341FB">
              <w:rPr>
                <w:sz w:val="18"/>
                <w:szCs w:val="18"/>
              </w:rPr>
              <w:t xml:space="preserve"> </w:t>
            </w:r>
            <w:r>
              <w:rPr>
                <w:sz w:val="18"/>
                <w:szCs w:val="18"/>
              </w:rPr>
              <w:t>м;</w:t>
            </w:r>
          </w:p>
          <w:tbl>
            <w:tblPr>
              <w:tblStyle w:val="ab"/>
              <w:tblW w:w="0" w:type="auto"/>
              <w:tblLayout w:type="fixed"/>
              <w:tblLook w:val="04A0" w:firstRow="1" w:lastRow="0" w:firstColumn="1" w:lastColumn="0" w:noHBand="0" w:noVBand="1"/>
            </w:tblPr>
            <w:tblGrid>
              <w:gridCol w:w="1265"/>
              <w:gridCol w:w="740"/>
              <w:gridCol w:w="995"/>
              <w:gridCol w:w="784"/>
            </w:tblGrid>
            <w:tr w:rsidR="00381CD1" w:rsidTr="00381CD1">
              <w:trPr>
                <w:trHeight w:val="189"/>
              </w:trPr>
              <w:tc>
                <w:tcPr>
                  <w:tcW w:w="1265" w:type="dxa"/>
                  <w:vMerge w:val="restart"/>
                  <w:shd w:val="clear" w:color="auto" w:fill="BFBFBF" w:themeFill="background1" w:themeFillShade="BF"/>
                </w:tcPr>
                <w:p w:rsidR="00381CD1" w:rsidRDefault="00381CD1" w:rsidP="00381CD1">
                  <w:pPr>
                    <w:jc w:val="both"/>
                    <w:rPr>
                      <w:color w:val="000000"/>
                      <w:sz w:val="20"/>
                      <w:szCs w:val="20"/>
                    </w:rPr>
                  </w:pPr>
                </w:p>
              </w:tc>
              <w:tc>
                <w:tcPr>
                  <w:tcW w:w="2519" w:type="dxa"/>
                  <w:gridSpan w:val="3"/>
                </w:tcPr>
                <w:p w:rsidR="00381CD1" w:rsidRDefault="00381CD1" w:rsidP="00381CD1">
                  <w:pPr>
                    <w:jc w:val="center"/>
                    <w:rPr>
                      <w:color w:val="000000"/>
                      <w:sz w:val="20"/>
                      <w:szCs w:val="20"/>
                    </w:rPr>
                  </w:pPr>
                  <w:r>
                    <w:rPr>
                      <w:color w:val="000000"/>
                      <w:sz w:val="20"/>
                      <w:szCs w:val="20"/>
                    </w:rPr>
                    <w:t>Максимальный вылет, м</w:t>
                  </w:r>
                </w:p>
              </w:tc>
            </w:tr>
            <w:tr w:rsidR="00381CD1" w:rsidTr="00381CD1">
              <w:trPr>
                <w:trHeight w:val="202"/>
              </w:trPr>
              <w:tc>
                <w:tcPr>
                  <w:tcW w:w="1265" w:type="dxa"/>
                  <w:vMerge/>
                </w:tcPr>
                <w:p w:rsidR="00381CD1" w:rsidRDefault="00381CD1" w:rsidP="00381CD1">
                  <w:pPr>
                    <w:jc w:val="both"/>
                    <w:rPr>
                      <w:color w:val="000000"/>
                      <w:sz w:val="20"/>
                      <w:szCs w:val="20"/>
                    </w:rPr>
                  </w:pPr>
                </w:p>
              </w:tc>
              <w:tc>
                <w:tcPr>
                  <w:tcW w:w="740" w:type="dxa"/>
                  <w:vAlign w:val="center"/>
                </w:tcPr>
                <w:p w:rsidR="00381CD1" w:rsidRDefault="00381CD1" w:rsidP="00381CD1">
                  <w:pPr>
                    <w:jc w:val="center"/>
                    <w:rPr>
                      <w:color w:val="000000"/>
                      <w:sz w:val="20"/>
                      <w:szCs w:val="20"/>
                    </w:rPr>
                  </w:pPr>
                  <w:r>
                    <w:rPr>
                      <w:color w:val="000000"/>
                      <w:sz w:val="20"/>
                      <w:szCs w:val="20"/>
                    </w:rPr>
                    <w:t>10,6</w:t>
                  </w:r>
                </w:p>
              </w:tc>
              <w:tc>
                <w:tcPr>
                  <w:tcW w:w="995" w:type="dxa"/>
                  <w:vAlign w:val="center"/>
                </w:tcPr>
                <w:p w:rsidR="00381CD1" w:rsidRDefault="00381CD1" w:rsidP="00381CD1">
                  <w:pPr>
                    <w:jc w:val="center"/>
                    <w:rPr>
                      <w:color w:val="000000"/>
                      <w:sz w:val="20"/>
                      <w:szCs w:val="20"/>
                    </w:rPr>
                  </w:pPr>
                  <w:r>
                    <w:rPr>
                      <w:color w:val="000000"/>
                      <w:sz w:val="20"/>
                      <w:szCs w:val="20"/>
                    </w:rPr>
                    <w:t>7,7</w:t>
                  </w:r>
                </w:p>
              </w:tc>
              <w:tc>
                <w:tcPr>
                  <w:tcW w:w="784" w:type="dxa"/>
                  <w:vAlign w:val="center"/>
                </w:tcPr>
                <w:p w:rsidR="00381CD1" w:rsidRDefault="00381CD1" w:rsidP="00381CD1">
                  <w:pPr>
                    <w:jc w:val="center"/>
                    <w:rPr>
                      <w:color w:val="000000"/>
                      <w:sz w:val="20"/>
                      <w:szCs w:val="20"/>
                    </w:rPr>
                  </w:pPr>
                  <w:r>
                    <w:rPr>
                      <w:color w:val="000000"/>
                      <w:sz w:val="20"/>
                      <w:szCs w:val="20"/>
                    </w:rPr>
                    <w:t>7,2</w:t>
                  </w:r>
                </w:p>
              </w:tc>
            </w:tr>
            <w:tr w:rsidR="00381CD1" w:rsidTr="00381CD1">
              <w:trPr>
                <w:trHeight w:val="392"/>
              </w:trPr>
              <w:tc>
                <w:tcPr>
                  <w:tcW w:w="1265" w:type="dxa"/>
                </w:tcPr>
                <w:p w:rsidR="00381CD1" w:rsidRDefault="00381CD1" w:rsidP="00381CD1">
                  <w:pPr>
                    <w:jc w:val="both"/>
                    <w:rPr>
                      <w:color w:val="000000"/>
                      <w:sz w:val="20"/>
                      <w:szCs w:val="20"/>
                    </w:rPr>
                  </w:pPr>
                  <w:r>
                    <w:rPr>
                      <w:color w:val="000000"/>
                      <w:sz w:val="20"/>
                      <w:szCs w:val="20"/>
                    </w:rPr>
                    <w:t>Грузоподъемность люльки, не менее кг</w:t>
                  </w:r>
                </w:p>
              </w:tc>
              <w:tc>
                <w:tcPr>
                  <w:tcW w:w="740" w:type="dxa"/>
                  <w:vAlign w:val="center"/>
                </w:tcPr>
                <w:p w:rsidR="00381CD1" w:rsidRDefault="00381CD1" w:rsidP="00381CD1">
                  <w:pPr>
                    <w:jc w:val="center"/>
                    <w:rPr>
                      <w:color w:val="000000"/>
                      <w:sz w:val="20"/>
                      <w:szCs w:val="20"/>
                    </w:rPr>
                  </w:pPr>
                  <w:r>
                    <w:rPr>
                      <w:color w:val="000000"/>
                      <w:sz w:val="20"/>
                      <w:szCs w:val="20"/>
                    </w:rPr>
                    <w:t>80</w:t>
                  </w:r>
                </w:p>
              </w:tc>
              <w:tc>
                <w:tcPr>
                  <w:tcW w:w="995" w:type="dxa"/>
                  <w:vAlign w:val="center"/>
                </w:tcPr>
                <w:p w:rsidR="00381CD1" w:rsidRDefault="00381CD1" w:rsidP="00381CD1">
                  <w:pPr>
                    <w:jc w:val="center"/>
                    <w:rPr>
                      <w:color w:val="000000"/>
                      <w:sz w:val="20"/>
                      <w:szCs w:val="20"/>
                    </w:rPr>
                  </w:pPr>
                  <w:r>
                    <w:rPr>
                      <w:color w:val="000000"/>
                      <w:sz w:val="20"/>
                      <w:szCs w:val="20"/>
                    </w:rPr>
                    <w:t>250</w:t>
                  </w:r>
                </w:p>
              </w:tc>
              <w:tc>
                <w:tcPr>
                  <w:tcW w:w="784" w:type="dxa"/>
                  <w:vAlign w:val="center"/>
                </w:tcPr>
                <w:p w:rsidR="00381CD1" w:rsidRDefault="00381CD1" w:rsidP="00381CD1">
                  <w:pPr>
                    <w:jc w:val="center"/>
                    <w:rPr>
                      <w:color w:val="000000"/>
                      <w:sz w:val="20"/>
                      <w:szCs w:val="20"/>
                    </w:rPr>
                  </w:pPr>
                  <w:r>
                    <w:rPr>
                      <w:color w:val="000000"/>
                      <w:sz w:val="20"/>
                      <w:szCs w:val="20"/>
                    </w:rPr>
                    <w:t>300</w:t>
                  </w:r>
                </w:p>
              </w:tc>
            </w:tr>
          </w:tbl>
          <w:p w:rsidR="00D8326F" w:rsidRPr="006C16A0" w:rsidRDefault="004D2FF7" w:rsidP="006C16A0">
            <w:pPr>
              <w:pStyle w:val="a3"/>
              <w:numPr>
                <w:ilvl w:val="0"/>
                <w:numId w:val="15"/>
              </w:numPr>
              <w:spacing w:line="259" w:lineRule="auto"/>
              <w:ind w:left="360"/>
              <w:rPr>
                <w:sz w:val="18"/>
                <w:szCs w:val="18"/>
              </w:rPr>
            </w:pPr>
            <w:r>
              <w:rPr>
                <w:sz w:val="18"/>
                <w:szCs w:val="18"/>
              </w:rPr>
              <w:t xml:space="preserve">Угол поворота колонны, град. </w:t>
            </w:r>
            <w:r w:rsidR="00E10570">
              <w:rPr>
                <w:sz w:val="18"/>
                <w:szCs w:val="18"/>
              </w:rPr>
              <w:t xml:space="preserve">не </w:t>
            </w:r>
            <w:r w:rsidR="0021619F">
              <w:rPr>
                <w:sz w:val="18"/>
                <w:szCs w:val="18"/>
              </w:rPr>
              <w:t>менее</w:t>
            </w:r>
            <w:r w:rsidR="00E10570">
              <w:rPr>
                <w:sz w:val="18"/>
                <w:szCs w:val="18"/>
              </w:rPr>
              <w:t xml:space="preserve"> </w:t>
            </w:r>
            <w:r w:rsidR="00D8326F" w:rsidRPr="006C16A0">
              <w:rPr>
                <w:sz w:val="18"/>
                <w:szCs w:val="18"/>
              </w:rPr>
              <w:t>360</w:t>
            </w:r>
            <w:r w:rsidR="00B130CC">
              <w:rPr>
                <w:sz w:val="18"/>
                <w:szCs w:val="18"/>
              </w:rPr>
              <w:t>;</w:t>
            </w:r>
          </w:p>
          <w:p w:rsidR="00D8326F" w:rsidRPr="006C16A0" w:rsidRDefault="004D2FF7" w:rsidP="006C16A0">
            <w:pPr>
              <w:pStyle w:val="a3"/>
              <w:numPr>
                <w:ilvl w:val="0"/>
                <w:numId w:val="15"/>
              </w:numPr>
              <w:spacing w:line="259" w:lineRule="auto"/>
              <w:ind w:left="360"/>
              <w:rPr>
                <w:sz w:val="18"/>
                <w:szCs w:val="18"/>
              </w:rPr>
            </w:pPr>
            <w:r>
              <w:rPr>
                <w:sz w:val="18"/>
                <w:szCs w:val="18"/>
              </w:rPr>
              <w:t>Электроизоляция люльки,</w:t>
            </w:r>
            <w:r w:rsidR="008341FB">
              <w:rPr>
                <w:sz w:val="18"/>
                <w:szCs w:val="18"/>
              </w:rPr>
              <w:t xml:space="preserve"> не менее</w:t>
            </w:r>
            <w:r>
              <w:rPr>
                <w:sz w:val="18"/>
                <w:szCs w:val="18"/>
              </w:rPr>
              <w:t xml:space="preserve"> </w:t>
            </w:r>
            <w:r w:rsidR="00D8326F" w:rsidRPr="006C16A0">
              <w:rPr>
                <w:sz w:val="18"/>
                <w:szCs w:val="18"/>
              </w:rPr>
              <w:t xml:space="preserve"> 1000</w:t>
            </w:r>
            <w:r w:rsidR="008341FB">
              <w:rPr>
                <w:sz w:val="18"/>
                <w:szCs w:val="18"/>
              </w:rPr>
              <w:t xml:space="preserve"> В</w:t>
            </w:r>
            <w:r w:rsidR="00B130CC">
              <w:rPr>
                <w:sz w:val="18"/>
                <w:szCs w:val="18"/>
              </w:rPr>
              <w:t>;</w:t>
            </w:r>
          </w:p>
          <w:p w:rsidR="00D8326F" w:rsidRPr="006C16A0" w:rsidRDefault="00D8326F" w:rsidP="006C16A0">
            <w:pPr>
              <w:pStyle w:val="a3"/>
              <w:numPr>
                <w:ilvl w:val="0"/>
                <w:numId w:val="15"/>
              </w:numPr>
              <w:spacing w:line="259" w:lineRule="auto"/>
              <w:ind w:left="360"/>
              <w:rPr>
                <w:sz w:val="18"/>
                <w:szCs w:val="18"/>
              </w:rPr>
            </w:pPr>
            <w:r w:rsidRPr="006C16A0">
              <w:rPr>
                <w:sz w:val="18"/>
                <w:szCs w:val="18"/>
              </w:rPr>
              <w:t>Размеры люльки</w:t>
            </w:r>
            <w:r w:rsidR="00E10570">
              <w:rPr>
                <w:sz w:val="18"/>
                <w:szCs w:val="18"/>
              </w:rPr>
              <w:t xml:space="preserve"> (не </w:t>
            </w:r>
            <w:r w:rsidR="0021619F">
              <w:rPr>
                <w:sz w:val="18"/>
                <w:szCs w:val="18"/>
              </w:rPr>
              <w:t>менее</w:t>
            </w:r>
            <w:r w:rsidR="00E10570">
              <w:rPr>
                <w:sz w:val="18"/>
                <w:szCs w:val="18"/>
              </w:rPr>
              <w:t>)</w:t>
            </w:r>
            <w:r w:rsidR="00941525">
              <w:rPr>
                <w:sz w:val="18"/>
                <w:szCs w:val="18"/>
              </w:rPr>
              <w:t>:</w:t>
            </w:r>
          </w:p>
          <w:p w:rsidR="00D8326F" w:rsidRPr="006C16A0" w:rsidRDefault="00333481" w:rsidP="006C16A0">
            <w:pPr>
              <w:pStyle w:val="a3"/>
              <w:numPr>
                <w:ilvl w:val="0"/>
                <w:numId w:val="15"/>
              </w:numPr>
              <w:spacing w:line="259" w:lineRule="auto"/>
              <w:ind w:left="360"/>
              <w:rPr>
                <w:sz w:val="18"/>
                <w:szCs w:val="18"/>
              </w:rPr>
            </w:pPr>
            <w:r>
              <w:rPr>
                <w:sz w:val="18"/>
                <w:szCs w:val="18"/>
              </w:rPr>
              <w:t xml:space="preserve">Длина, мм </w:t>
            </w:r>
            <w:r w:rsidR="00D8326F" w:rsidRPr="006C16A0">
              <w:rPr>
                <w:sz w:val="18"/>
                <w:szCs w:val="18"/>
              </w:rPr>
              <w:t>1400</w:t>
            </w:r>
            <w:r w:rsidR="00941525">
              <w:rPr>
                <w:sz w:val="18"/>
                <w:szCs w:val="18"/>
              </w:rPr>
              <w:t>;</w:t>
            </w:r>
          </w:p>
          <w:p w:rsidR="00D8326F" w:rsidRPr="006C16A0" w:rsidRDefault="00D8326F" w:rsidP="006C16A0">
            <w:pPr>
              <w:pStyle w:val="a3"/>
              <w:numPr>
                <w:ilvl w:val="0"/>
                <w:numId w:val="15"/>
              </w:numPr>
              <w:spacing w:line="259" w:lineRule="auto"/>
              <w:ind w:left="360"/>
              <w:rPr>
                <w:sz w:val="18"/>
                <w:szCs w:val="18"/>
              </w:rPr>
            </w:pPr>
            <w:r w:rsidRPr="006C16A0">
              <w:rPr>
                <w:sz w:val="18"/>
                <w:szCs w:val="18"/>
              </w:rPr>
              <w:t>Ширина, мм</w:t>
            </w:r>
            <w:r w:rsidRPr="006C16A0">
              <w:rPr>
                <w:sz w:val="18"/>
                <w:szCs w:val="18"/>
              </w:rPr>
              <w:tab/>
              <w:t>700</w:t>
            </w:r>
            <w:r w:rsidR="00941525">
              <w:rPr>
                <w:sz w:val="18"/>
                <w:szCs w:val="18"/>
              </w:rPr>
              <w:t>;</w:t>
            </w:r>
          </w:p>
          <w:p w:rsidR="00D8326F" w:rsidRPr="006C16A0" w:rsidRDefault="00AD3A60" w:rsidP="006C16A0">
            <w:pPr>
              <w:pStyle w:val="a3"/>
              <w:numPr>
                <w:ilvl w:val="0"/>
                <w:numId w:val="15"/>
              </w:numPr>
              <w:spacing w:line="259" w:lineRule="auto"/>
              <w:ind w:left="360"/>
              <w:rPr>
                <w:sz w:val="18"/>
                <w:szCs w:val="18"/>
              </w:rPr>
            </w:pPr>
            <w:r>
              <w:rPr>
                <w:sz w:val="18"/>
                <w:szCs w:val="18"/>
              </w:rPr>
              <w:t xml:space="preserve">Высота, мм </w:t>
            </w:r>
            <w:r w:rsidR="00D8326F" w:rsidRPr="006C16A0">
              <w:rPr>
                <w:sz w:val="18"/>
                <w:szCs w:val="18"/>
              </w:rPr>
              <w:t>1100</w:t>
            </w:r>
            <w:r w:rsidR="00B130CC">
              <w:rPr>
                <w:sz w:val="18"/>
                <w:szCs w:val="18"/>
              </w:rPr>
              <w:t>;</w:t>
            </w:r>
          </w:p>
          <w:p w:rsidR="00D8326F" w:rsidRPr="006C16A0" w:rsidRDefault="004D2FF7" w:rsidP="006C16A0">
            <w:pPr>
              <w:pStyle w:val="a3"/>
              <w:numPr>
                <w:ilvl w:val="0"/>
                <w:numId w:val="15"/>
              </w:numPr>
              <w:spacing w:line="259" w:lineRule="auto"/>
              <w:ind w:left="360"/>
              <w:rPr>
                <w:sz w:val="18"/>
                <w:szCs w:val="18"/>
              </w:rPr>
            </w:pPr>
            <w:r>
              <w:rPr>
                <w:sz w:val="18"/>
                <w:szCs w:val="18"/>
              </w:rPr>
              <w:t xml:space="preserve">Угол поворота люльки, град </w:t>
            </w:r>
            <w:r w:rsidR="00E10570">
              <w:rPr>
                <w:sz w:val="18"/>
                <w:szCs w:val="18"/>
              </w:rPr>
              <w:t>не менее</w:t>
            </w:r>
            <w:r w:rsidR="009923DC">
              <w:rPr>
                <w:sz w:val="18"/>
                <w:szCs w:val="18"/>
              </w:rPr>
              <w:t xml:space="preserve"> </w:t>
            </w:r>
            <w:r w:rsidR="00D8326F" w:rsidRPr="006C16A0">
              <w:rPr>
                <w:sz w:val="18"/>
                <w:szCs w:val="18"/>
              </w:rPr>
              <w:t xml:space="preserve"> 75</w:t>
            </w:r>
            <w:r w:rsidR="00B130CC">
              <w:rPr>
                <w:sz w:val="18"/>
                <w:szCs w:val="18"/>
              </w:rPr>
              <w:t>;</w:t>
            </w:r>
          </w:p>
          <w:p w:rsidR="00D8326F" w:rsidRPr="006C16A0" w:rsidRDefault="00B130CC" w:rsidP="006C16A0">
            <w:pPr>
              <w:pStyle w:val="a3"/>
              <w:numPr>
                <w:ilvl w:val="0"/>
                <w:numId w:val="15"/>
              </w:numPr>
              <w:spacing w:line="259" w:lineRule="auto"/>
              <w:ind w:left="360"/>
              <w:rPr>
                <w:sz w:val="18"/>
                <w:szCs w:val="18"/>
              </w:rPr>
            </w:pPr>
            <w:r>
              <w:rPr>
                <w:sz w:val="18"/>
                <w:szCs w:val="18"/>
              </w:rPr>
              <w:t>Кабина с</w:t>
            </w:r>
            <w:r w:rsidR="00D8326F" w:rsidRPr="006C16A0">
              <w:rPr>
                <w:sz w:val="18"/>
                <w:szCs w:val="18"/>
              </w:rPr>
              <w:t>двоенная, не менее 5 пассажирских мест</w:t>
            </w:r>
            <w:r>
              <w:rPr>
                <w:sz w:val="18"/>
                <w:szCs w:val="18"/>
              </w:rPr>
              <w:t>;</w:t>
            </w:r>
          </w:p>
          <w:p w:rsidR="00AD3A60" w:rsidRDefault="00AD3A60" w:rsidP="006C16A0">
            <w:pPr>
              <w:pStyle w:val="a3"/>
              <w:numPr>
                <w:ilvl w:val="0"/>
                <w:numId w:val="15"/>
              </w:numPr>
              <w:spacing w:line="259" w:lineRule="auto"/>
              <w:ind w:left="360"/>
              <w:rPr>
                <w:sz w:val="18"/>
                <w:szCs w:val="18"/>
              </w:rPr>
            </w:pPr>
            <w:r>
              <w:rPr>
                <w:sz w:val="18"/>
                <w:szCs w:val="18"/>
              </w:rPr>
              <w:t xml:space="preserve">Модель двигателя  </w:t>
            </w:r>
            <w:r w:rsidR="00D8326F" w:rsidRPr="006C16A0">
              <w:rPr>
                <w:sz w:val="18"/>
                <w:szCs w:val="18"/>
              </w:rPr>
              <w:t>EVOTECH 2,7</w:t>
            </w:r>
            <w:r>
              <w:rPr>
                <w:sz w:val="18"/>
                <w:szCs w:val="18"/>
              </w:rPr>
              <w:t xml:space="preserve"> </w:t>
            </w:r>
            <w:r w:rsidR="00D8326F" w:rsidRPr="006C16A0">
              <w:rPr>
                <w:sz w:val="18"/>
                <w:szCs w:val="18"/>
              </w:rPr>
              <w:t xml:space="preserve"> А274</w:t>
            </w:r>
          </w:p>
          <w:p w:rsidR="00D8326F" w:rsidRPr="006C16A0" w:rsidRDefault="00E10570" w:rsidP="006C16A0">
            <w:pPr>
              <w:pStyle w:val="a3"/>
              <w:numPr>
                <w:ilvl w:val="0"/>
                <w:numId w:val="15"/>
              </w:numPr>
              <w:spacing w:line="259" w:lineRule="auto"/>
              <w:ind w:left="360"/>
              <w:rPr>
                <w:sz w:val="18"/>
                <w:szCs w:val="18"/>
              </w:rPr>
            </w:pPr>
            <w:r>
              <w:rPr>
                <w:sz w:val="18"/>
                <w:szCs w:val="18"/>
              </w:rPr>
              <w:t xml:space="preserve"> или аналог</w:t>
            </w:r>
            <w:r w:rsidR="00B130CC">
              <w:rPr>
                <w:sz w:val="18"/>
                <w:szCs w:val="18"/>
              </w:rPr>
              <w:t>;</w:t>
            </w:r>
          </w:p>
          <w:p w:rsidR="00D8326F" w:rsidRPr="00941525" w:rsidRDefault="009923DC" w:rsidP="00C43ED4">
            <w:pPr>
              <w:pStyle w:val="a3"/>
              <w:numPr>
                <w:ilvl w:val="0"/>
                <w:numId w:val="15"/>
              </w:numPr>
              <w:spacing w:line="259" w:lineRule="auto"/>
              <w:ind w:left="360"/>
              <w:rPr>
                <w:sz w:val="18"/>
                <w:szCs w:val="18"/>
              </w:rPr>
            </w:pPr>
            <w:r>
              <w:rPr>
                <w:sz w:val="18"/>
                <w:szCs w:val="18"/>
              </w:rPr>
              <w:t>Тип двигателя</w:t>
            </w:r>
            <w:r w:rsidR="00D8326F" w:rsidRPr="00941525">
              <w:rPr>
                <w:sz w:val="18"/>
                <w:szCs w:val="18"/>
              </w:rPr>
              <w:t xml:space="preserve"> бензиновый</w:t>
            </w:r>
            <w:r w:rsidR="0021619F">
              <w:rPr>
                <w:sz w:val="18"/>
                <w:szCs w:val="18"/>
              </w:rPr>
              <w:t>,</w:t>
            </w:r>
            <w:r w:rsidR="00D8326F" w:rsidRPr="00941525">
              <w:rPr>
                <w:sz w:val="18"/>
                <w:szCs w:val="18"/>
              </w:rPr>
              <w:t xml:space="preserve"> двигатель с комплексной</w:t>
            </w:r>
            <w:r w:rsidR="00941525" w:rsidRPr="00941525">
              <w:rPr>
                <w:sz w:val="18"/>
                <w:szCs w:val="18"/>
              </w:rPr>
              <w:t xml:space="preserve"> </w:t>
            </w:r>
            <w:r w:rsidR="00D8326F" w:rsidRPr="00941525">
              <w:rPr>
                <w:sz w:val="18"/>
                <w:szCs w:val="18"/>
              </w:rPr>
              <w:t>микропроцессорной системой управления впрыском топлива и зажиганием</w:t>
            </w:r>
            <w:r w:rsidR="00B130CC">
              <w:rPr>
                <w:sz w:val="18"/>
                <w:szCs w:val="18"/>
              </w:rPr>
              <w:t>;</w:t>
            </w:r>
          </w:p>
          <w:p w:rsidR="00D8326F" w:rsidRPr="006C16A0" w:rsidRDefault="00D8326F" w:rsidP="006C16A0">
            <w:pPr>
              <w:pStyle w:val="a3"/>
              <w:numPr>
                <w:ilvl w:val="0"/>
                <w:numId w:val="15"/>
              </w:numPr>
              <w:spacing w:line="259" w:lineRule="auto"/>
              <w:ind w:left="360"/>
              <w:rPr>
                <w:sz w:val="18"/>
                <w:szCs w:val="18"/>
              </w:rPr>
            </w:pPr>
            <w:r w:rsidRPr="006C16A0">
              <w:rPr>
                <w:sz w:val="18"/>
                <w:szCs w:val="18"/>
              </w:rPr>
              <w:t>Но</w:t>
            </w:r>
            <w:r w:rsidR="005220F9" w:rsidRPr="006C16A0">
              <w:rPr>
                <w:sz w:val="18"/>
                <w:szCs w:val="18"/>
              </w:rPr>
              <w:t>р</w:t>
            </w:r>
            <w:r w:rsidR="00941525">
              <w:rPr>
                <w:sz w:val="18"/>
                <w:szCs w:val="18"/>
              </w:rPr>
              <w:t xml:space="preserve">мы экологической </w:t>
            </w:r>
            <w:r w:rsidR="002C3343">
              <w:rPr>
                <w:sz w:val="18"/>
                <w:szCs w:val="18"/>
              </w:rPr>
              <w:t>безопасности</w:t>
            </w:r>
            <w:r w:rsidR="002C3343" w:rsidRPr="00381CD1">
              <w:rPr>
                <w:sz w:val="18"/>
                <w:szCs w:val="18"/>
              </w:rPr>
              <w:t xml:space="preserve"> не</w:t>
            </w:r>
            <w:r w:rsidR="00381CD1">
              <w:rPr>
                <w:sz w:val="18"/>
                <w:szCs w:val="18"/>
              </w:rPr>
              <w:t xml:space="preserve"> ниже</w:t>
            </w:r>
            <w:r w:rsidR="00941525">
              <w:rPr>
                <w:sz w:val="18"/>
                <w:szCs w:val="18"/>
              </w:rPr>
              <w:t xml:space="preserve"> </w:t>
            </w:r>
            <w:r w:rsidRPr="006C16A0">
              <w:rPr>
                <w:sz w:val="18"/>
                <w:szCs w:val="18"/>
              </w:rPr>
              <w:t>Euro-4</w:t>
            </w:r>
            <w:r w:rsidR="00B130CC">
              <w:rPr>
                <w:sz w:val="18"/>
                <w:szCs w:val="18"/>
              </w:rPr>
              <w:t>;</w:t>
            </w:r>
          </w:p>
          <w:p w:rsidR="00D8326F" w:rsidRPr="006C16A0" w:rsidRDefault="006C16A0" w:rsidP="006C16A0">
            <w:pPr>
              <w:pStyle w:val="a3"/>
              <w:numPr>
                <w:ilvl w:val="0"/>
                <w:numId w:val="15"/>
              </w:numPr>
              <w:spacing w:line="259" w:lineRule="auto"/>
              <w:ind w:left="360"/>
              <w:rPr>
                <w:sz w:val="18"/>
                <w:szCs w:val="18"/>
              </w:rPr>
            </w:pPr>
            <w:r>
              <w:rPr>
                <w:sz w:val="18"/>
                <w:szCs w:val="18"/>
              </w:rPr>
              <w:t xml:space="preserve">Рабочий объем двигателя, л  </w:t>
            </w:r>
            <w:r w:rsidR="00E10570">
              <w:rPr>
                <w:sz w:val="18"/>
                <w:szCs w:val="18"/>
              </w:rPr>
              <w:t xml:space="preserve"> не менее </w:t>
            </w:r>
            <w:r w:rsidR="00B130CC">
              <w:rPr>
                <w:sz w:val="18"/>
                <w:szCs w:val="18"/>
              </w:rPr>
              <w:t>2.</w:t>
            </w:r>
            <w:r w:rsidR="00D8326F" w:rsidRPr="006C16A0">
              <w:rPr>
                <w:sz w:val="18"/>
                <w:szCs w:val="18"/>
              </w:rPr>
              <w:t>69</w:t>
            </w:r>
            <w:r w:rsidR="00B130CC">
              <w:rPr>
                <w:sz w:val="18"/>
                <w:szCs w:val="18"/>
              </w:rPr>
              <w:t>;</w:t>
            </w:r>
          </w:p>
          <w:p w:rsidR="00D8326F" w:rsidRPr="006C16A0" w:rsidRDefault="00B130CC" w:rsidP="006C16A0">
            <w:pPr>
              <w:pStyle w:val="a3"/>
              <w:numPr>
                <w:ilvl w:val="0"/>
                <w:numId w:val="15"/>
              </w:numPr>
              <w:spacing w:line="259" w:lineRule="auto"/>
              <w:ind w:left="360"/>
              <w:rPr>
                <w:sz w:val="18"/>
                <w:szCs w:val="18"/>
              </w:rPr>
            </w:pPr>
            <w:r>
              <w:rPr>
                <w:sz w:val="18"/>
                <w:szCs w:val="18"/>
              </w:rPr>
              <w:t>Мощность двигателя, кВт (л.</w:t>
            </w:r>
            <w:r w:rsidR="00D8326F" w:rsidRPr="006C16A0">
              <w:rPr>
                <w:sz w:val="18"/>
                <w:szCs w:val="18"/>
              </w:rPr>
              <w:t xml:space="preserve">с.) </w:t>
            </w:r>
            <w:r w:rsidR="00E10570">
              <w:rPr>
                <w:sz w:val="18"/>
                <w:szCs w:val="18"/>
              </w:rPr>
              <w:t xml:space="preserve"> не менее </w:t>
            </w:r>
            <w:r w:rsidR="00D8326F" w:rsidRPr="006C16A0">
              <w:rPr>
                <w:sz w:val="18"/>
                <w:szCs w:val="18"/>
              </w:rPr>
              <w:t>78,5 (106,8)</w:t>
            </w:r>
            <w:r w:rsidR="00D60A38">
              <w:rPr>
                <w:sz w:val="18"/>
                <w:szCs w:val="18"/>
              </w:rPr>
              <w:t>;</w:t>
            </w:r>
          </w:p>
          <w:p w:rsidR="00D8326F" w:rsidRPr="006C16A0" w:rsidRDefault="00D8326F" w:rsidP="006C16A0">
            <w:pPr>
              <w:pStyle w:val="a3"/>
              <w:numPr>
                <w:ilvl w:val="0"/>
                <w:numId w:val="15"/>
              </w:numPr>
              <w:spacing w:line="259" w:lineRule="auto"/>
              <w:ind w:left="360"/>
              <w:rPr>
                <w:sz w:val="18"/>
                <w:szCs w:val="18"/>
              </w:rPr>
            </w:pPr>
            <w:r w:rsidRPr="006C16A0">
              <w:rPr>
                <w:sz w:val="18"/>
                <w:szCs w:val="18"/>
              </w:rPr>
              <w:t>Максимальный крутя</w:t>
            </w:r>
            <w:r w:rsidR="00D60A38">
              <w:rPr>
                <w:sz w:val="18"/>
                <w:szCs w:val="18"/>
              </w:rPr>
              <w:t>щий момент, нетто, Н•м (кгс•м)</w:t>
            </w:r>
            <w:r w:rsidR="00E10570">
              <w:rPr>
                <w:sz w:val="18"/>
                <w:szCs w:val="18"/>
              </w:rPr>
              <w:t xml:space="preserve"> не </w:t>
            </w:r>
            <w:r w:rsidR="0021619F">
              <w:rPr>
                <w:sz w:val="18"/>
                <w:szCs w:val="18"/>
              </w:rPr>
              <w:t>менее</w:t>
            </w:r>
            <w:r w:rsidR="00D60A38">
              <w:rPr>
                <w:sz w:val="18"/>
                <w:szCs w:val="18"/>
              </w:rPr>
              <w:t xml:space="preserve"> </w:t>
            </w:r>
            <w:r w:rsidRPr="006C16A0">
              <w:rPr>
                <w:sz w:val="18"/>
                <w:szCs w:val="18"/>
              </w:rPr>
              <w:t>220,5(22,5)</w:t>
            </w:r>
            <w:r w:rsidR="00D60A38">
              <w:rPr>
                <w:sz w:val="18"/>
                <w:szCs w:val="18"/>
              </w:rPr>
              <w:t>;</w:t>
            </w:r>
          </w:p>
          <w:p w:rsidR="00D8326F" w:rsidRPr="006C16A0" w:rsidRDefault="00D60A38" w:rsidP="006C16A0">
            <w:pPr>
              <w:pStyle w:val="a3"/>
              <w:numPr>
                <w:ilvl w:val="0"/>
                <w:numId w:val="15"/>
              </w:numPr>
              <w:spacing w:line="259" w:lineRule="auto"/>
              <w:ind w:left="360"/>
              <w:rPr>
                <w:sz w:val="18"/>
                <w:szCs w:val="18"/>
              </w:rPr>
            </w:pPr>
            <w:r>
              <w:rPr>
                <w:sz w:val="18"/>
                <w:szCs w:val="18"/>
              </w:rPr>
              <w:t xml:space="preserve">Число </w:t>
            </w:r>
            <w:r w:rsidR="002C3343">
              <w:rPr>
                <w:sz w:val="18"/>
                <w:szCs w:val="18"/>
              </w:rPr>
              <w:t>передач не</w:t>
            </w:r>
            <w:r w:rsidR="00E10570">
              <w:rPr>
                <w:sz w:val="18"/>
                <w:szCs w:val="18"/>
              </w:rPr>
              <w:t xml:space="preserve"> </w:t>
            </w:r>
            <w:r w:rsidR="0021619F">
              <w:rPr>
                <w:sz w:val="18"/>
                <w:szCs w:val="18"/>
              </w:rPr>
              <w:t>менее</w:t>
            </w:r>
            <w:r w:rsidR="00E10570">
              <w:rPr>
                <w:sz w:val="18"/>
                <w:szCs w:val="18"/>
              </w:rPr>
              <w:t xml:space="preserve"> </w:t>
            </w:r>
            <w:r w:rsidR="00D8326F" w:rsidRPr="006C16A0">
              <w:rPr>
                <w:sz w:val="18"/>
                <w:szCs w:val="18"/>
              </w:rPr>
              <w:t>5</w:t>
            </w:r>
            <w:r>
              <w:rPr>
                <w:sz w:val="18"/>
                <w:szCs w:val="18"/>
              </w:rPr>
              <w:t>;</w:t>
            </w:r>
          </w:p>
          <w:p w:rsidR="00D8326F" w:rsidRPr="006C16A0" w:rsidRDefault="00333481" w:rsidP="006C16A0">
            <w:pPr>
              <w:pStyle w:val="a3"/>
              <w:numPr>
                <w:ilvl w:val="0"/>
                <w:numId w:val="15"/>
              </w:numPr>
              <w:spacing w:line="259" w:lineRule="auto"/>
              <w:ind w:left="360"/>
              <w:rPr>
                <w:sz w:val="18"/>
                <w:szCs w:val="18"/>
              </w:rPr>
            </w:pPr>
            <w:r>
              <w:rPr>
                <w:sz w:val="18"/>
                <w:szCs w:val="18"/>
              </w:rPr>
              <w:t xml:space="preserve">Рулевое управление </w:t>
            </w:r>
            <w:r w:rsidR="00D8326F" w:rsidRPr="006C16A0">
              <w:rPr>
                <w:sz w:val="18"/>
                <w:szCs w:val="18"/>
              </w:rPr>
              <w:t>-</w:t>
            </w:r>
            <w:r>
              <w:rPr>
                <w:sz w:val="18"/>
                <w:szCs w:val="18"/>
              </w:rPr>
              <w:t xml:space="preserve"> </w:t>
            </w:r>
            <w:r w:rsidR="00D8326F" w:rsidRPr="006C16A0">
              <w:rPr>
                <w:sz w:val="18"/>
                <w:szCs w:val="18"/>
              </w:rPr>
              <w:t>реечного типа</w:t>
            </w:r>
            <w:r w:rsidR="00AD3A60">
              <w:rPr>
                <w:sz w:val="18"/>
                <w:szCs w:val="18"/>
              </w:rPr>
              <w:t xml:space="preserve"> (или эквивалент)</w:t>
            </w:r>
            <w:r w:rsidR="00D60A38">
              <w:rPr>
                <w:sz w:val="18"/>
                <w:szCs w:val="18"/>
              </w:rPr>
              <w:t>;</w:t>
            </w:r>
          </w:p>
          <w:p w:rsidR="00D8326F" w:rsidRPr="006C16A0" w:rsidRDefault="00D60A38" w:rsidP="006C16A0">
            <w:pPr>
              <w:pStyle w:val="a3"/>
              <w:numPr>
                <w:ilvl w:val="0"/>
                <w:numId w:val="15"/>
              </w:numPr>
              <w:spacing w:line="259" w:lineRule="auto"/>
              <w:ind w:left="360"/>
              <w:rPr>
                <w:sz w:val="18"/>
                <w:szCs w:val="18"/>
              </w:rPr>
            </w:pPr>
            <w:r>
              <w:rPr>
                <w:sz w:val="18"/>
                <w:szCs w:val="18"/>
              </w:rPr>
              <w:t xml:space="preserve">Рулевая колонка </w:t>
            </w:r>
            <w:r w:rsidR="00D8326F" w:rsidRPr="006C16A0">
              <w:rPr>
                <w:sz w:val="18"/>
                <w:szCs w:val="18"/>
              </w:rPr>
              <w:t>-</w:t>
            </w:r>
            <w:r w:rsidR="00333481">
              <w:rPr>
                <w:sz w:val="18"/>
                <w:szCs w:val="18"/>
              </w:rPr>
              <w:t xml:space="preserve"> </w:t>
            </w:r>
            <w:r w:rsidR="00D8326F" w:rsidRPr="006C16A0">
              <w:rPr>
                <w:sz w:val="18"/>
                <w:szCs w:val="18"/>
              </w:rPr>
              <w:t>регулируемая по углу наклона</w:t>
            </w:r>
            <w:r>
              <w:rPr>
                <w:sz w:val="18"/>
                <w:szCs w:val="18"/>
              </w:rPr>
              <w:t>;</w:t>
            </w:r>
          </w:p>
          <w:p w:rsidR="000C47FF" w:rsidRPr="006C16A0" w:rsidRDefault="00D8326F" w:rsidP="0021619F">
            <w:pPr>
              <w:pStyle w:val="a3"/>
              <w:numPr>
                <w:ilvl w:val="0"/>
                <w:numId w:val="15"/>
              </w:numPr>
              <w:spacing w:line="259" w:lineRule="auto"/>
              <w:ind w:left="360"/>
              <w:rPr>
                <w:sz w:val="18"/>
                <w:szCs w:val="18"/>
              </w:rPr>
            </w:pPr>
            <w:r w:rsidRPr="006C16A0">
              <w:rPr>
                <w:sz w:val="18"/>
                <w:szCs w:val="18"/>
              </w:rPr>
              <w:t>Торм</w:t>
            </w:r>
            <w:r w:rsidR="00D60A38">
              <w:rPr>
                <w:sz w:val="18"/>
                <w:szCs w:val="18"/>
              </w:rPr>
              <w:t xml:space="preserve">озная система </w:t>
            </w:r>
            <w:r w:rsidRPr="006C16A0">
              <w:rPr>
                <w:sz w:val="18"/>
                <w:szCs w:val="18"/>
              </w:rPr>
              <w:t>-двухконтурная с гидравлическим приводом и вакуумным усилителем</w:t>
            </w:r>
            <w:r w:rsidR="0021619F">
              <w:rPr>
                <w:sz w:val="18"/>
                <w:szCs w:val="18"/>
              </w:rPr>
              <w:t xml:space="preserve"> (или эквивалент).</w:t>
            </w:r>
          </w:p>
        </w:tc>
        <w:tc>
          <w:tcPr>
            <w:tcW w:w="1539" w:type="dxa"/>
            <w:tcBorders>
              <w:top w:val="single" w:sz="4" w:space="0" w:color="auto"/>
              <w:left w:val="single" w:sz="4" w:space="0" w:color="auto"/>
              <w:bottom w:val="single" w:sz="4" w:space="0" w:color="auto"/>
              <w:right w:val="single" w:sz="4" w:space="0" w:color="auto"/>
            </w:tcBorders>
            <w:shd w:val="clear" w:color="auto" w:fill="auto"/>
            <w:vAlign w:val="center"/>
          </w:tcPr>
          <w:p w:rsidR="000C47FF" w:rsidRPr="00430652" w:rsidRDefault="000C47FF" w:rsidP="000C47FF">
            <w:pPr>
              <w:jc w:val="center"/>
              <w:rPr>
                <w:color w:val="000000"/>
                <w:sz w:val="18"/>
                <w:szCs w:val="18"/>
              </w:rPr>
            </w:pPr>
            <w:r w:rsidRPr="00430652">
              <w:rPr>
                <w:color w:val="000000"/>
                <w:sz w:val="18"/>
                <w:szCs w:val="18"/>
              </w:rPr>
              <w:t>х</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C47FF" w:rsidRPr="00430652" w:rsidRDefault="00430652" w:rsidP="004D2FF7">
            <w:pPr>
              <w:rPr>
                <w:sz w:val="18"/>
                <w:szCs w:val="18"/>
              </w:rPr>
            </w:pPr>
            <w:r w:rsidRPr="00430652">
              <w:rPr>
                <w:sz w:val="18"/>
                <w:szCs w:val="18"/>
              </w:rPr>
              <w:t xml:space="preserve">Телескопическая стрела (основная стрела + </w:t>
            </w:r>
            <w:r w:rsidR="0021619F">
              <w:rPr>
                <w:sz w:val="18"/>
                <w:szCs w:val="18"/>
              </w:rPr>
              <w:t xml:space="preserve">                 не менее </w:t>
            </w:r>
            <w:r w:rsidRPr="00430652">
              <w:rPr>
                <w:sz w:val="18"/>
                <w:szCs w:val="18"/>
              </w:rPr>
              <w:t>3 телескопические секции</w:t>
            </w:r>
            <w:r w:rsidR="00D60A38">
              <w:rPr>
                <w:sz w:val="18"/>
                <w:szCs w:val="18"/>
              </w:rPr>
              <w:t>,</w:t>
            </w:r>
            <w:r w:rsidRPr="00430652">
              <w:rPr>
                <w:sz w:val="18"/>
                <w:szCs w:val="18"/>
              </w:rPr>
              <w:t>), цепная синхронизация выдвижения секций</w:t>
            </w:r>
            <w:r w:rsidR="0021619F">
              <w:rPr>
                <w:sz w:val="18"/>
                <w:szCs w:val="18"/>
              </w:rPr>
              <w:t xml:space="preserve"> (или эквивалент)</w:t>
            </w:r>
            <w:r w:rsidRPr="00430652">
              <w:rPr>
                <w:sz w:val="18"/>
                <w:szCs w:val="18"/>
              </w:rPr>
              <w:t>, система автоматического складывания стрелы в транспортное положение, гидравлические шланги и проводка проложены внутри стрелы для защиты от повреждений, пропорциональное электро-гидравлическое управление с земли и люльки, запуск и остановка двигателя автомобиля из люльки, алюминиевые нескользящие помосты</w:t>
            </w:r>
            <w:r w:rsidR="0021619F">
              <w:rPr>
                <w:sz w:val="18"/>
                <w:szCs w:val="18"/>
              </w:rPr>
              <w:t xml:space="preserve"> (или эквивалент)</w:t>
            </w:r>
            <w:r w:rsidRPr="00430652">
              <w:rPr>
                <w:sz w:val="18"/>
                <w:szCs w:val="18"/>
              </w:rPr>
              <w:t>, гидравлическое выравнивание люльки</w:t>
            </w:r>
            <w:r w:rsidR="0021619F">
              <w:rPr>
                <w:sz w:val="18"/>
                <w:szCs w:val="18"/>
              </w:rPr>
              <w:t xml:space="preserve"> (или эквивалент)</w:t>
            </w:r>
            <w:r w:rsidRPr="00430652">
              <w:rPr>
                <w:sz w:val="18"/>
                <w:szCs w:val="18"/>
              </w:rPr>
              <w:t xml:space="preserve">, ограничитель предельного груза, </w:t>
            </w:r>
            <w:r w:rsidR="0021619F">
              <w:rPr>
                <w:sz w:val="18"/>
                <w:szCs w:val="18"/>
              </w:rPr>
              <w:t xml:space="preserve"> не менее </w:t>
            </w:r>
            <w:r w:rsidRPr="00430652">
              <w:rPr>
                <w:sz w:val="18"/>
                <w:szCs w:val="18"/>
              </w:rPr>
              <w:t>4 стабилизатора с датчиками положения опор, электропитание в люльке 220</w:t>
            </w:r>
            <w:r w:rsidR="004D2FF7">
              <w:rPr>
                <w:sz w:val="18"/>
                <w:szCs w:val="18"/>
              </w:rPr>
              <w:t xml:space="preserve"> В, счетчик моточасов в кабине.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47FF" w:rsidRPr="00430652" w:rsidRDefault="000C47FF" w:rsidP="000C47FF">
            <w:pPr>
              <w:jc w:val="center"/>
              <w:rPr>
                <w:color w:val="000000"/>
                <w:sz w:val="18"/>
                <w:szCs w:val="18"/>
              </w:rPr>
            </w:pPr>
            <w:r w:rsidRPr="00430652">
              <w:rPr>
                <w:color w:val="000000"/>
                <w:sz w:val="18"/>
                <w:szCs w:val="18"/>
              </w:rPr>
              <w:t>шт.</w:t>
            </w:r>
          </w:p>
        </w:tc>
        <w:tc>
          <w:tcPr>
            <w:tcW w:w="856" w:type="dxa"/>
            <w:tcBorders>
              <w:top w:val="single" w:sz="4" w:space="0" w:color="auto"/>
              <w:left w:val="single" w:sz="4" w:space="0" w:color="auto"/>
              <w:bottom w:val="single" w:sz="4" w:space="0" w:color="auto"/>
              <w:right w:val="single" w:sz="4" w:space="0" w:color="auto"/>
            </w:tcBorders>
            <w:vAlign w:val="center"/>
          </w:tcPr>
          <w:p w:rsidR="000C47FF" w:rsidRPr="00430652" w:rsidRDefault="00B130CC" w:rsidP="000C47FF">
            <w:pPr>
              <w:jc w:val="center"/>
              <w:rPr>
                <w:color w:val="000000"/>
                <w:sz w:val="18"/>
                <w:szCs w:val="18"/>
              </w:rPr>
            </w:pPr>
            <w:r w:rsidRPr="009B1B51">
              <w:rPr>
                <w:color w:val="000000"/>
                <w:sz w:val="18"/>
                <w:szCs w:val="18"/>
              </w:rPr>
              <w:t>х</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0C47FF" w:rsidRPr="00430652" w:rsidRDefault="001E241C" w:rsidP="000C47FF">
            <w:pPr>
              <w:jc w:val="center"/>
              <w:rPr>
                <w:color w:val="000000"/>
                <w:sz w:val="18"/>
                <w:szCs w:val="18"/>
              </w:rPr>
            </w:pPr>
            <w:r w:rsidRPr="00430652">
              <w:rPr>
                <w:color w:val="000000"/>
                <w:sz w:val="18"/>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C47FF" w:rsidRPr="00430652" w:rsidRDefault="00D60A38" w:rsidP="000C47FF">
            <w:pPr>
              <w:jc w:val="center"/>
              <w:rPr>
                <w:color w:val="000000"/>
                <w:sz w:val="18"/>
                <w:szCs w:val="18"/>
              </w:rPr>
            </w:pPr>
            <w:r>
              <w:rPr>
                <w:color w:val="000000"/>
                <w:sz w:val="18"/>
                <w:szCs w:val="18"/>
              </w:rPr>
              <w:t>До 31.12.</w:t>
            </w:r>
            <w:r w:rsidRPr="009B1B51">
              <w:rPr>
                <w:color w:val="000000"/>
                <w:sz w:val="18"/>
                <w:szCs w:val="18"/>
              </w:rPr>
              <w:t>15г. с правом досрочной поставки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C47FF" w:rsidRPr="00430652" w:rsidRDefault="00AD074D" w:rsidP="00311506">
            <w:pPr>
              <w:rPr>
                <w:color w:val="000000"/>
                <w:sz w:val="18"/>
                <w:szCs w:val="18"/>
              </w:rPr>
            </w:pPr>
            <w:r w:rsidRPr="00311506">
              <w:rPr>
                <w:sz w:val="18"/>
                <w:szCs w:val="18"/>
              </w:rPr>
              <w:t>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с даты подписания акта приема-передачи Оборудования.</w:t>
            </w:r>
            <w:r w:rsidRPr="00FC08F7">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rsidR="000C47FF" w:rsidRPr="00430652" w:rsidRDefault="000C47FF" w:rsidP="000C47FF">
            <w:pPr>
              <w:jc w:val="center"/>
              <w:rPr>
                <w:color w:val="000000"/>
                <w:sz w:val="18"/>
                <w:szCs w:val="18"/>
              </w:rPr>
            </w:pPr>
          </w:p>
          <w:p w:rsidR="000C47FF" w:rsidRDefault="000C47FF" w:rsidP="000C47FF">
            <w:pPr>
              <w:jc w:val="center"/>
              <w:rPr>
                <w:color w:val="000000"/>
                <w:sz w:val="18"/>
                <w:szCs w:val="18"/>
              </w:rPr>
            </w:pPr>
          </w:p>
          <w:p w:rsidR="00430652" w:rsidRDefault="00430652" w:rsidP="000C47FF">
            <w:pPr>
              <w:jc w:val="center"/>
              <w:rPr>
                <w:color w:val="000000"/>
                <w:sz w:val="18"/>
                <w:szCs w:val="18"/>
              </w:rPr>
            </w:pPr>
          </w:p>
          <w:p w:rsidR="00430652" w:rsidRDefault="00430652" w:rsidP="000C47FF">
            <w:pPr>
              <w:jc w:val="center"/>
              <w:rPr>
                <w:color w:val="000000"/>
                <w:sz w:val="18"/>
                <w:szCs w:val="18"/>
              </w:rPr>
            </w:pPr>
          </w:p>
          <w:p w:rsidR="00430652" w:rsidRDefault="00430652" w:rsidP="000C47FF">
            <w:pPr>
              <w:jc w:val="center"/>
              <w:rPr>
                <w:color w:val="000000"/>
                <w:sz w:val="18"/>
                <w:szCs w:val="18"/>
              </w:rPr>
            </w:pPr>
          </w:p>
          <w:p w:rsidR="00430652" w:rsidRDefault="00430652" w:rsidP="000C47FF">
            <w:pPr>
              <w:jc w:val="center"/>
              <w:rPr>
                <w:color w:val="000000"/>
                <w:sz w:val="18"/>
                <w:szCs w:val="18"/>
              </w:rPr>
            </w:pPr>
          </w:p>
          <w:p w:rsidR="00430652" w:rsidRDefault="00430652" w:rsidP="000C47FF">
            <w:pPr>
              <w:jc w:val="center"/>
              <w:rPr>
                <w:color w:val="000000"/>
                <w:sz w:val="18"/>
                <w:szCs w:val="18"/>
              </w:rPr>
            </w:pPr>
          </w:p>
          <w:p w:rsidR="00430652" w:rsidRDefault="00430652" w:rsidP="000C47FF">
            <w:pPr>
              <w:jc w:val="center"/>
              <w:rPr>
                <w:color w:val="000000"/>
                <w:sz w:val="18"/>
                <w:szCs w:val="18"/>
              </w:rPr>
            </w:pPr>
          </w:p>
          <w:p w:rsidR="00430652" w:rsidRPr="00430652" w:rsidRDefault="00430652" w:rsidP="000C47FF">
            <w:pPr>
              <w:jc w:val="center"/>
              <w:rPr>
                <w:color w:val="000000"/>
                <w:sz w:val="18"/>
                <w:szCs w:val="18"/>
              </w:rPr>
            </w:pPr>
          </w:p>
          <w:p w:rsidR="000C47FF" w:rsidRPr="00430652" w:rsidRDefault="000C47FF" w:rsidP="000C47FF">
            <w:pPr>
              <w:jc w:val="center"/>
              <w:rPr>
                <w:color w:val="000000"/>
                <w:sz w:val="18"/>
                <w:szCs w:val="18"/>
              </w:rPr>
            </w:pPr>
          </w:p>
          <w:p w:rsidR="00DB3D8C" w:rsidRPr="00430652" w:rsidRDefault="00D60A38" w:rsidP="000C47FF">
            <w:pPr>
              <w:jc w:val="center"/>
              <w:rPr>
                <w:color w:val="000000"/>
                <w:sz w:val="18"/>
                <w:szCs w:val="18"/>
              </w:rPr>
            </w:pPr>
            <w:r w:rsidRPr="00D60A38">
              <w:rPr>
                <w:sz w:val="18"/>
                <w:szCs w:val="18"/>
              </w:rPr>
              <w:t>452330</w:t>
            </w:r>
          </w:p>
        </w:tc>
      </w:tr>
    </w:tbl>
    <w:p w:rsidR="000E013B" w:rsidRPr="006E6AFF" w:rsidRDefault="000E013B" w:rsidP="000E013B">
      <w:pPr>
        <w:jc w:val="center"/>
        <w:rPr>
          <w:color w:val="000000"/>
        </w:rPr>
        <w:sectPr w:rsidR="000E013B" w:rsidRPr="006E6AFF" w:rsidSect="00F300B1">
          <w:pgSz w:w="16838" w:h="11906" w:orient="landscape"/>
          <w:pgMar w:top="568" w:right="1134" w:bottom="851" w:left="1134" w:header="709" w:footer="709" w:gutter="0"/>
          <w:cols w:space="708"/>
          <w:docGrid w:linePitch="381"/>
        </w:sectPr>
      </w:pPr>
    </w:p>
    <w:p w:rsidR="000B7590" w:rsidRPr="000B7590" w:rsidRDefault="000B7590" w:rsidP="000B7590">
      <w:pPr>
        <w:jc w:val="center"/>
        <w:rPr>
          <w:color w:val="000000"/>
        </w:rPr>
      </w:pPr>
      <w:r w:rsidRPr="000B7590">
        <w:rPr>
          <w:color w:val="000000"/>
        </w:rPr>
        <w:t>РАЗДЕЛ 2. СВЕДЕНИЯ О НОВИЗНЕ</w:t>
      </w:r>
    </w:p>
    <w:p w:rsidR="000B7590" w:rsidRPr="000B7590" w:rsidRDefault="000B7590" w:rsidP="000B7590">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399"/>
        </w:trPr>
        <w:tc>
          <w:tcPr>
            <w:tcW w:w="9356" w:type="dxa"/>
            <w:tcBorders>
              <w:top w:val="single" w:sz="4" w:space="0" w:color="auto"/>
              <w:left w:val="single" w:sz="4" w:space="0" w:color="auto"/>
              <w:bottom w:val="single" w:sz="4" w:space="0" w:color="auto"/>
              <w:right w:val="single" w:sz="4" w:space="0" w:color="auto"/>
            </w:tcBorders>
          </w:tcPr>
          <w:p w:rsidR="000B7590" w:rsidRPr="001B5E30" w:rsidRDefault="001B5E30" w:rsidP="001B5E30">
            <w:pPr>
              <w:jc w:val="both"/>
              <w:rPr>
                <w:color w:val="000000"/>
                <w:sz w:val="20"/>
                <w:szCs w:val="20"/>
              </w:rPr>
            </w:pPr>
            <w:r w:rsidRPr="001B5E30">
              <w:rPr>
                <w:i/>
                <w:sz w:val="24"/>
                <w:szCs w:val="24"/>
              </w:rPr>
              <w:t>«Поставляемый телескопический автогидроподъемник должен быть новым, выпуска не ранее 2015 года, (не бывшим в употреблении, не восстановленным), не являться выставочным образцом, свободным от  прав третьих лиц».</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3. ТРЕБОВАНИЯ К МАРКИРОВКЕ</w:t>
      </w:r>
    </w:p>
    <w:p w:rsidR="000B7590" w:rsidRPr="000B7590" w:rsidRDefault="000B7590" w:rsidP="000B7590">
      <w:pPr>
        <w:jc w:val="center"/>
        <w:rPr>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335"/>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rPr>
                <w:i/>
              </w:rPr>
            </w:pPr>
            <w:r w:rsidRPr="000B7590">
              <w:rPr>
                <w:i/>
                <w:color w:val="000000"/>
                <w:sz w:val="24"/>
                <w:szCs w:val="24"/>
              </w:rPr>
              <w:t>Отсутствуют</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4. ТРЕБОВАНИЯ К УПАКОВКЕ</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335"/>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jc w:val="both"/>
              <w:rPr>
                <w:color w:val="000000"/>
                <w:sz w:val="24"/>
                <w:szCs w:val="24"/>
              </w:rPr>
            </w:pPr>
            <w:r w:rsidRPr="000B7590">
              <w:rPr>
                <w:i/>
                <w:color w:val="000000"/>
                <w:sz w:val="24"/>
                <w:szCs w:val="24"/>
              </w:rPr>
              <w:t xml:space="preserve">Отсутствуют </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5. ТРЕБОВАНИЯ ПО ПРАВИЛАМ СДАЧИ И ПРИЕМКИ</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399"/>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jc w:val="center"/>
              <w:rPr>
                <w:color w:val="000000"/>
                <w:sz w:val="24"/>
                <w:szCs w:val="24"/>
              </w:rPr>
            </w:pPr>
            <w:r w:rsidRPr="000B7590">
              <w:rPr>
                <w:color w:val="000000"/>
              </w:rPr>
              <w:t>Подраздел 5.1 Порядок сдачи и приемки</w:t>
            </w:r>
          </w:p>
        </w:tc>
      </w:tr>
      <w:tr w:rsidR="000B7590" w:rsidRPr="000B7590" w:rsidTr="002E47AF">
        <w:trPr>
          <w:trHeight w:val="399"/>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ind w:left="7"/>
              <w:jc w:val="both"/>
              <w:rPr>
                <w:i/>
                <w:sz w:val="24"/>
                <w:szCs w:val="24"/>
              </w:rPr>
            </w:pPr>
            <w:r w:rsidRPr="000B7590">
              <w:rPr>
                <w:i/>
                <w:sz w:val="24"/>
                <w:szCs w:val="24"/>
              </w:rPr>
              <w:t>Приемка поставленного Товара осуществляется Покупателем с учетом соответствия количества, комплектности и качества поставляемого Товара на складе Покупателя.</w:t>
            </w:r>
          </w:p>
          <w:p w:rsidR="000B7590" w:rsidRPr="000B7590" w:rsidRDefault="000B7590" w:rsidP="000B7590">
            <w:pPr>
              <w:jc w:val="both"/>
            </w:pPr>
            <w:r w:rsidRPr="000B7590">
              <w:rPr>
                <w:i/>
                <w:sz w:val="24"/>
                <w:szCs w:val="24"/>
              </w:rPr>
              <w:t>Приемка Товара осуществляется в соответствии с законодательством Российской Федерации.</w:t>
            </w:r>
          </w:p>
        </w:tc>
      </w:tr>
      <w:tr w:rsidR="000B7590" w:rsidRPr="000B7590" w:rsidTr="002E47AF">
        <w:trPr>
          <w:trHeight w:val="399"/>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jc w:val="center"/>
              <w:rPr>
                <w:color w:val="000000"/>
                <w:sz w:val="24"/>
                <w:szCs w:val="24"/>
              </w:rPr>
            </w:pPr>
            <w:r w:rsidRPr="000B7590">
              <w:rPr>
                <w:color w:val="000000"/>
              </w:rPr>
              <w:t>Подраздел 5.2 Требования по передаче заказчику технических и иных документов при поставке товаров</w:t>
            </w:r>
          </w:p>
        </w:tc>
      </w:tr>
      <w:tr w:rsidR="000B7590" w:rsidRPr="000B7590" w:rsidTr="002E47AF">
        <w:trPr>
          <w:trHeight w:val="399"/>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contextualSpacing/>
              <w:rPr>
                <w:i/>
                <w:sz w:val="24"/>
                <w:szCs w:val="24"/>
              </w:rPr>
            </w:pPr>
            <w:r w:rsidRPr="000B7590">
              <w:rPr>
                <w:i/>
                <w:sz w:val="24"/>
                <w:szCs w:val="24"/>
              </w:rPr>
              <w:t xml:space="preserve">Перечень документации, представляемой вместе с поставляемой продукцией: </w:t>
            </w:r>
          </w:p>
          <w:p w:rsidR="000B7590" w:rsidRDefault="000B7590" w:rsidP="000B7590">
            <w:pPr>
              <w:contextualSpacing/>
              <w:jc w:val="both"/>
              <w:rPr>
                <w:i/>
                <w:sz w:val="24"/>
                <w:szCs w:val="24"/>
              </w:rPr>
            </w:pPr>
            <w:r w:rsidRPr="000B7590">
              <w:rPr>
                <w:i/>
                <w:sz w:val="24"/>
                <w:szCs w:val="24"/>
              </w:rPr>
              <w:t>- паспорт транспортного средства (ПТС);</w:t>
            </w:r>
          </w:p>
          <w:p w:rsidR="000B7590" w:rsidRPr="000B7590" w:rsidRDefault="000B7590" w:rsidP="000B7590">
            <w:pPr>
              <w:contextualSpacing/>
              <w:jc w:val="both"/>
              <w:rPr>
                <w:i/>
                <w:sz w:val="24"/>
                <w:szCs w:val="24"/>
              </w:rPr>
            </w:pPr>
            <w:r>
              <w:rPr>
                <w:i/>
                <w:sz w:val="24"/>
                <w:szCs w:val="24"/>
              </w:rPr>
              <w:t xml:space="preserve">- паспорт </w:t>
            </w:r>
            <w:r w:rsidR="00FB4D74">
              <w:rPr>
                <w:i/>
                <w:sz w:val="24"/>
                <w:szCs w:val="24"/>
              </w:rPr>
              <w:t>ПС (</w:t>
            </w:r>
            <w:r>
              <w:rPr>
                <w:i/>
                <w:sz w:val="24"/>
                <w:szCs w:val="24"/>
              </w:rPr>
              <w:t>автогидроподъемника</w:t>
            </w:r>
            <w:r w:rsidR="00FB4D74">
              <w:rPr>
                <w:i/>
                <w:sz w:val="24"/>
                <w:szCs w:val="24"/>
              </w:rPr>
              <w:t>)</w:t>
            </w:r>
            <w:r>
              <w:rPr>
                <w:i/>
                <w:sz w:val="24"/>
                <w:szCs w:val="24"/>
              </w:rPr>
              <w:t>;</w:t>
            </w:r>
          </w:p>
          <w:p w:rsidR="000B7590" w:rsidRDefault="000B7590" w:rsidP="000B7590">
            <w:pPr>
              <w:contextualSpacing/>
              <w:jc w:val="both"/>
              <w:rPr>
                <w:i/>
                <w:sz w:val="24"/>
                <w:szCs w:val="24"/>
              </w:rPr>
            </w:pPr>
            <w:r w:rsidRPr="000B7590">
              <w:rPr>
                <w:i/>
                <w:sz w:val="24"/>
                <w:szCs w:val="24"/>
              </w:rPr>
              <w:t>- сервисная книжка;</w:t>
            </w:r>
          </w:p>
          <w:p w:rsidR="00614F98" w:rsidRPr="000B7590" w:rsidRDefault="00614F98" w:rsidP="000B7590">
            <w:pPr>
              <w:contextualSpacing/>
              <w:jc w:val="both"/>
              <w:rPr>
                <w:i/>
                <w:sz w:val="24"/>
                <w:szCs w:val="24"/>
              </w:rPr>
            </w:pPr>
            <w:r w:rsidRPr="000B7590">
              <w:rPr>
                <w:i/>
                <w:sz w:val="24"/>
                <w:szCs w:val="24"/>
              </w:rPr>
              <w:t xml:space="preserve">- руководство по эксплуатации </w:t>
            </w:r>
            <w:r w:rsidR="00FB4D74">
              <w:rPr>
                <w:i/>
                <w:sz w:val="24"/>
                <w:szCs w:val="24"/>
              </w:rPr>
              <w:t>ПС</w:t>
            </w:r>
            <w:r>
              <w:rPr>
                <w:i/>
                <w:sz w:val="24"/>
                <w:szCs w:val="24"/>
              </w:rPr>
              <w:t xml:space="preserve"> (</w:t>
            </w:r>
            <w:r w:rsidR="00FB4D74">
              <w:rPr>
                <w:i/>
                <w:sz w:val="24"/>
                <w:szCs w:val="24"/>
              </w:rPr>
              <w:t>а</w:t>
            </w:r>
            <w:r>
              <w:rPr>
                <w:i/>
                <w:sz w:val="24"/>
                <w:szCs w:val="24"/>
              </w:rPr>
              <w:t xml:space="preserve">втогидроподъемника) </w:t>
            </w:r>
            <w:r w:rsidRPr="000B7590">
              <w:rPr>
                <w:i/>
                <w:sz w:val="24"/>
                <w:szCs w:val="24"/>
              </w:rPr>
              <w:t>на русском языке;</w:t>
            </w:r>
          </w:p>
          <w:p w:rsidR="000B7590" w:rsidRPr="000B7590" w:rsidRDefault="000B7590" w:rsidP="000B7590">
            <w:pPr>
              <w:contextualSpacing/>
              <w:jc w:val="both"/>
              <w:rPr>
                <w:i/>
                <w:sz w:val="24"/>
                <w:szCs w:val="24"/>
              </w:rPr>
            </w:pPr>
            <w:r w:rsidRPr="000B7590">
              <w:rPr>
                <w:i/>
                <w:sz w:val="24"/>
                <w:szCs w:val="24"/>
              </w:rPr>
              <w:t>- руководство по эксплуатации ТС на русском языке;</w:t>
            </w:r>
          </w:p>
          <w:p w:rsidR="000B7590" w:rsidRPr="000B7590" w:rsidRDefault="000B7590" w:rsidP="000B7590">
            <w:pPr>
              <w:contextualSpacing/>
              <w:jc w:val="both"/>
              <w:rPr>
                <w:i/>
                <w:sz w:val="24"/>
                <w:szCs w:val="24"/>
              </w:rPr>
            </w:pPr>
            <w:r w:rsidRPr="000B7590">
              <w:rPr>
                <w:i/>
                <w:sz w:val="24"/>
                <w:szCs w:val="24"/>
              </w:rPr>
              <w:t>- акт приема – передачи ТС;</w:t>
            </w:r>
          </w:p>
          <w:p w:rsidR="000B7590" w:rsidRPr="000B7590" w:rsidRDefault="000B7590" w:rsidP="000B7590">
            <w:pPr>
              <w:contextualSpacing/>
              <w:rPr>
                <w:i/>
                <w:sz w:val="24"/>
                <w:szCs w:val="24"/>
              </w:rPr>
            </w:pPr>
            <w:r w:rsidRPr="000B7590">
              <w:rPr>
                <w:i/>
                <w:sz w:val="24"/>
                <w:szCs w:val="24"/>
              </w:rPr>
              <w:t>- счет-фактура;</w:t>
            </w:r>
          </w:p>
          <w:p w:rsidR="000B7590" w:rsidRPr="000B7590" w:rsidRDefault="000B7590" w:rsidP="000B7590">
            <w:pPr>
              <w:jc w:val="both"/>
              <w:rPr>
                <w:i/>
                <w:sz w:val="24"/>
                <w:szCs w:val="24"/>
              </w:rPr>
            </w:pPr>
            <w:r w:rsidRPr="000B7590">
              <w:rPr>
                <w:i/>
                <w:sz w:val="24"/>
                <w:szCs w:val="24"/>
              </w:rPr>
              <w:t>- товарная накладная</w:t>
            </w:r>
            <w:r w:rsidR="00B97354">
              <w:rPr>
                <w:i/>
                <w:sz w:val="24"/>
                <w:szCs w:val="24"/>
              </w:rPr>
              <w:t xml:space="preserve"> ТОРГ-12</w:t>
            </w:r>
            <w:r w:rsidRPr="000B7590">
              <w:rPr>
                <w:i/>
                <w:sz w:val="24"/>
                <w:szCs w:val="24"/>
              </w:rPr>
              <w:t>;</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6. ТРЕБОВАНИЯ К ТРАНСПОРТИРОВАНИЮ</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164"/>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jc w:val="both"/>
              <w:rPr>
                <w:i/>
                <w:color w:val="000000"/>
                <w:sz w:val="24"/>
                <w:szCs w:val="24"/>
              </w:rPr>
            </w:pPr>
            <w:r w:rsidRPr="000B7590">
              <w:rPr>
                <w:i/>
                <w:sz w:val="24"/>
                <w:szCs w:val="24"/>
              </w:rPr>
              <w:t>Доставка силами и за счет Поставщика, стоимость доставки до склада Заказчика включена в стоимость Товара.</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7. ТРЕБОВАНИЯ К ХРАНЕНИЮ</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197"/>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rPr>
                <w:i/>
                <w:color w:val="000000"/>
                <w:sz w:val="24"/>
                <w:szCs w:val="24"/>
              </w:rPr>
            </w:pPr>
            <w:r w:rsidRPr="000B7590">
              <w:rPr>
                <w:i/>
                <w:color w:val="000000"/>
                <w:sz w:val="24"/>
                <w:szCs w:val="24"/>
              </w:rPr>
              <w:t xml:space="preserve">Отсутствуют </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8. ТРЕБОВАНИЯ К ОБСЛУЖИВАНИЮ</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232"/>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381CD1" w:rsidP="000B7590">
            <w:pPr>
              <w:contextualSpacing/>
              <w:rPr>
                <w:i/>
                <w:sz w:val="24"/>
                <w:szCs w:val="24"/>
              </w:rPr>
            </w:pPr>
            <w:r w:rsidRPr="000B7590">
              <w:rPr>
                <w:i/>
                <w:color w:val="000000"/>
                <w:sz w:val="24"/>
                <w:szCs w:val="24"/>
              </w:rPr>
              <w:t>Отсутствуют</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9. ЭКОЛОГИЧЕСКИЕ ТРЕБОВАНИЯ</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399"/>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jc w:val="both"/>
              <w:rPr>
                <w:i/>
                <w:color w:val="000000"/>
                <w:sz w:val="24"/>
                <w:szCs w:val="24"/>
              </w:rPr>
            </w:pPr>
            <w:r w:rsidRPr="000B7590">
              <w:rPr>
                <w:i/>
                <w:sz w:val="24"/>
                <w:szCs w:val="24"/>
              </w:rPr>
              <w:t>Э</w:t>
            </w:r>
            <w:r>
              <w:rPr>
                <w:i/>
                <w:sz w:val="24"/>
                <w:szCs w:val="24"/>
              </w:rPr>
              <w:t xml:space="preserve">кологический класс не ниже Евро </w:t>
            </w:r>
            <w:r w:rsidRPr="000B7590">
              <w:rPr>
                <w:i/>
                <w:sz w:val="24"/>
                <w:szCs w:val="24"/>
                <w:lang w:val="en-US"/>
              </w:rPr>
              <w:t>IV</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10. ТРЕБОВАНИЯ ПО БЕЗОПАСНОСТИ</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399"/>
        </w:trPr>
        <w:tc>
          <w:tcPr>
            <w:tcW w:w="9356" w:type="dxa"/>
            <w:tcBorders>
              <w:top w:val="single" w:sz="4" w:space="0" w:color="auto"/>
              <w:left w:val="single" w:sz="4" w:space="0" w:color="auto"/>
              <w:bottom w:val="single" w:sz="4" w:space="0" w:color="auto"/>
              <w:right w:val="single" w:sz="4" w:space="0" w:color="auto"/>
            </w:tcBorders>
          </w:tcPr>
          <w:p w:rsidR="001B5E30" w:rsidRPr="001B5E30" w:rsidRDefault="001B5E30" w:rsidP="001B5E30">
            <w:pPr>
              <w:jc w:val="both"/>
              <w:rPr>
                <w:i/>
                <w:sz w:val="24"/>
                <w:szCs w:val="24"/>
              </w:rPr>
            </w:pPr>
            <w:r w:rsidRPr="001B5E30">
              <w:rPr>
                <w:i/>
                <w:sz w:val="24"/>
                <w:szCs w:val="24"/>
              </w:rPr>
              <w:t xml:space="preserve">Соответствует законодательству РФ, в том числе: </w:t>
            </w:r>
          </w:p>
          <w:p w:rsidR="001B5E30" w:rsidRPr="001B5E30" w:rsidRDefault="001B5E30" w:rsidP="001B5E30">
            <w:pPr>
              <w:jc w:val="both"/>
              <w:rPr>
                <w:i/>
                <w:sz w:val="24"/>
                <w:szCs w:val="24"/>
              </w:rPr>
            </w:pPr>
            <w:r w:rsidRPr="001B5E30">
              <w:rPr>
                <w:i/>
                <w:sz w:val="24"/>
                <w:szCs w:val="24"/>
              </w:rPr>
              <w:t>- Постановление Совета Министров - Правительства РФ от 23 октября 1993 г. N 1090 "О правилах дорожного движения"</w:t>
            </w:r>
          </w:p>
          <w:p w:rsidR="000B7590" w:rsidRPr="000B7590" w:rsidRDefault="001B5E30" w:rsidP="001B5E30">
            <w:pPr>
              <w:jc w:val="both"/>
              <w:rPr>
                <w:i/>
                <w:color w:val="000000"/>
                <w:sz w:val="24"/>
                <w:szCs w:val="24"/>
              </w:rPr>
            </w:pPr>
            <w:r w:rsidRPr="001B5E30">
              <w:rPr>
                <w:i/>
                <w:sz w:val="24"/>
                <w:szCs w:val="24"/>
              </w:rPr>
              <w:t>- ТР ТС 018/2011 «О безопасности колесных транспортных средств»».</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11. ТРЕБОВАНИЯ К КАЧЕСТВУ</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399"/>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99266E" w:rsidP="000B7590">
            <w:pPr>
              <w:jc w:val="both"/>
              <w:rPr>
                <w:b/>
                <w:i/>
                <w:sz w:val="24"/>
                <w:szCs w:val="24"/>
              </w:rPr>
            </w:pPr>
            <w:r w:rsidRPr="0099266E">
              <w:rPr>
                <w:i/>
                <w:sz w:val="24"/>
                <w:szCs w:val="24"/>
              </w:rPr>
              <w:t>«Поставщик гарантирует соответствие качества и комплектности поставляемого им Оборудования стандартам и требованиям ГОСТ, техническим условиям, действующим для данного вида техники на территории Российской Федерации. Качество Оборудования подтверждается сертификатом, либо иным документом по стандартизации, который прикладывается к поставляемому Оборудованию».</w:t>
            </w:r>
          </w:p>
        </w:tc>
      </w:tr>
    </w:tbl>
    <w:p w:rsidR="000B7590" w:rsidRPr="000B7590" w:rsidRDefault="000B7590" w:rsidP="000B7590">
      <w:pPr>
        <w:jc w:val="center"/>
        <w:rPr>
          <w:color w:val="000000"/>
          <w:sz w:val="24"/>
          <w:szCs w:val="24"/>
        </w:rPr>
      </w:pPr>
    </w:p>
    <w:p w:rsidR="000B7590" w:rsidRPr="000B7590" w:rsidRDefault="000B7590" w:rsidP="000B7590">
      <w:pPr>
        <w:jc w:val="center"/>
        <w:rPr>
          <w:color w:val="000000"/>
          <w:sz w:val="24"/>
          <w:szCs w:val="24"/>
        </w:rPr>
      </w:pPr>
      <w:r w:rsidRPr="000B7590">
        <w:rPr>
          <w:color w:val="000000"/>
          <w:sz w:val="26"/>
          <w:szCs w:val="26"/>
        </w:rPr>
        <w:t>РАЗДЕЛ 12. ТЕХНИЧЕСКОЕ СОПРОВОЖДЕНИЕ ГРУПП ТОВАРОВ, ЗА ИСКЛЮЧЕНИЕМ НЕСТАНДАРТНОГО ОБОРУДОВАНИЯ</w:t>
      </w:r>
    </w:p>
    <w:p w:rsidR="000B7590" w:rsidRPr="000B7590" w:rsidRDefault="000B7590" w:rsidP="000B7590">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254"/>
        </w:trPr>
        <w:tc>
          <w:tcPr>
            <w:tcW w:w="9356" w:type="dxa"/>
            <w:tcBorders>
              <w:top w:val="single" w:sz="4" w:space="0" w:color="auto"/>
              <w:left w:val="single" w:sz="4" w:space="0" w:color="auto"/>
              <w:right w:val="single" w:sz="4" w:space="0" w:color="auto"/>
            </w:tcBorders>
          </w:tcPr>
          <w:p w:rsidR="000B7590" w:rsidRPr="000B7590" w:rsidRDefault="000B7590" w:rsidP="000B7590">
            <w:pPr>
              <w:jc w:val="both"/>
              <w:rPr>
                <w:i/>
                <w:color w:val="000000"/>
                <w:sz w:val="24"/>
                <w:szCs w:val="24"/>
              </w:rPr>
            </w:pPr>
            <w:r w:rsidRPr="000B7590">
              <w:rPr>
                <w:i/>
                <w:color w:val="000000"/>
                <w:sz w:val="24"/>
                <w:szCs w:val="24"/>
              </w:rPr>
              <w:t>отсутствуют</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13. ДОПОЛНИТЕЛЬНЫЕ (ИНЫЕ) ТРЕБОВАНИЯ</w:t>
      </w:r>
    </w:p>
    <w:p w:rsidR="000B7590" w:rsidRPr="000B7590" w:rsidRDefault="000B7590" w:rsidP="000B7590">
      <w:pPr>
        <w:jc w:val="center"/>
        <w:rPr>
          <w:color w:val="000000"/>
        </w:rPr>
      </w:pPr>
    </w:p>
    <w:tbl>
      <w:tblPr>
        <w:tblStyle w:val="ab"/>
        <w:tblW w:w="0" w:type="auto"/>
        <w:tblLook w:val="04A0" w:firstRow="1" w:lastRow="0" w:firstColumn="1" w:lastColumn="0" w:noHBand="0" w:noVBand="1"/>
      </w:tblPr>
      <w:tblGrid>
        <w:gridCol w:w="9344"/>
      </w:tblGrid>
      <w:tr w:rsidR="000B7590" w:rsidRPr="000B7590" w:rsidTr="002E47AF">
        <w:tc>
          <w:tcPr>
            <w:tcW w:w="9344" w:type="dxa"/>
          </w:tcPr>
          <w:p w:rsidR="000B7590" w:rsidRPr="000B7590" w:rsidRDefault="000B7590" w:rsidP="000B7590">
            <w:pPr>
              <w:widowControl w:val="0"/>
              <w:tabs>
                <w:tab w:val="left" w:pos="993"/>
                <w:tab w:val="left" w:pos="9356"/>
                <w:tab w:val="left" w:pos="9498"/>
              </w:tabs>
              <w:suppressAutoHyphens/>
              <w:outlineLvl w:val="1"/>
              <w:rPr>
                <w:i/>
                <w:sz w:val="24"/>
                <w:szCs w:val="24"/>
              </w:rPr>
            </w:pPr>
            <w:r w:rsidRPr="000B7590">
              <w:rPr>
                <w:i/>
                <w:sz w:val="24"/>
                <w:szCs w:val="24"/>
              </w:rPr>
              <w:t>Подраздел 13.1 Место поставки продукции</w:t>
            </w:r>
          </w:p>
          <w:p w:rsidR="000B7590" w:rsidRPr="000B7590" w:rsidRDefault="000B7590" w:rsidP="000B7590">
            <w:pPr>
              <w:widowControl w:val="0"/>
              <w:tabs>
                <w:tab w:val="left" w:pos="993"/>
                <w:tab w:val="left" w:pos="9356"/>
                <w:tab w:val="left" w:pos="9498"/>
              </w:tabs>
              <w:suppressAutoHyphens/>
              <w:outlineLvl w:val="1"/>
              <w:rPr>
                <w:szCs w:val="20"/>
              </w:rPr>
            </w:pPr>
            <w:r w:rsidRPr="000B7590">
              <w:rPr>
                <w:i/>
                <w:sz w:val="24"/>
                <w:szCs w:val="24"/>
              </w:rPr>
              <w:t>Тверская область г.</w:t>
            </w:r>
            <w:r w:rsidR="004D2FF7">
              <w:rPr>
                <w:i/>
                <w:sz w:val="24"/>
                <w:szCs w:val="24"/>
              </w:rPr>
              <w:t xml:space="preserve"> </w:t>
            </w:r>
            <w:r w:rsidRPr="000B7590">
              <w:rPr>
                <w:i/>
                <w:sz w:val="24"/>
                <w:szCs w:val="24"/>
              </w:rPr>
              <w:t>Удомля ул.</w:t>
            </w:r>
            <w:r w:rsidR="004D2FF7">
              <w:rPr>
                <w:i/>
                <w:sz w:val="24"/>
                <w:szCs w:val="24"/>
              </w:rPr>
              <w:t xml:space="preserve"> </w:t>
            </w:r>
            <w:r w:rsidRPr="000B7590">
              <w:rPr>
                <w:i/>
                <w:sz w:val="24"/>
                <w:szCs w:val="24"/>
              </w:rPr>
              <w:t>Тверская д.7</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14. ТРЕБОВАНИЕ К ФОРМЕ ПРЕДСТАВЛЯЕМОЙ ИНФОРМАЦИИ</w:t>
      </w:r>
    </w:p>
    <w:p w:rsidR="000B7590" w:rsidRPr="000B7590" w:rsidRDefault="000B7590" w:rsidP="000B7590">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0B7590" w:rsidRPr="000B7590" w:rsidTr="002E47AF">
        <w:trPr>
          <w:trHeight w:val="213"/>
        </w:trPr>
        <w:tc>
          <w:tcPr>
            <w:tcW w:w="9356" w:type="dxa"/>
            <w:tcBorders>
              <w:top w:val="single" w:sz="4" w:space="0" w:color="auto"/>
              <w:left w:val="single" w:sz="4" w:space="0" w:color="auto"/>
              <w:bottom w:val="single" w:sz="4" w:space="0" w:color="auto"/>
              <w:right w:val="single" w:sz="4" w:space="0" w:color="auto"/>
            </w:tcBorders>
          </w:tcPr>
          <w:p w:rsidR="000B7590" w:rsidRPr="000B7590" w:rsidRDefault="00D53345" w:rsidP="000B7590">
            <w:pPr>
              <w:jc w:val="both"/>
              <w:rPr>
                <w:i/>
                <w:color w:val="000000"/>
                <w:sz w:val="24"/>
                <w:szCs w:val="24"/>
              </w:rPr>
            </w:pPr>
            <w:r>
              <w:rPr>
                <w:color w:val="000000"/>
                <w:sz w:val="20"/>
                <w:szCs w:val="20"/>
              </w:rPr>
              <w:t>«Предлагаемая информация должна быть на русском языке»</w:t>
            </w:r>
          </w:p>
        </w:tc>
      </w:tr>
    </w:tbl>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15. ТРЕБОВАНИЯ К ТЕХНИЧЕСКОМУ ОБУЧЕНИЮ ПЕРСОНАЛА ЗАКАЗЧИКА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B7590" w:rsidRPr="000B7590" w:rsidTr="002E47AF">
        <w:tc>
          <w:tcPr>
            <w:tcW w:w="9344" w:type="dxa"/>
            <w:tcBorders>
              <w:top w:val="single" w:sz="4" w:space="0" w:color="auto"/>
              <w:left w:val="single" w:sz="4" w:space="0" w:color="auto"/>
              <w:bottom w:val="single" w:sz="4" w:space="0" w:color="auto"/>
              <w:right w:val="single" w:sz="4" w:space="0" w:color="auto"/>
            </w:tcBorders>
          </w:tcPr>
          <w:p w:rsidR="000B7590" w:rsidRPr="000B7590" w:rsidRDefault="000B7590" w:rsidP="000B7590">
            <w:r w:rsidRPr="000B7590">
              <w:rPr>
                <w:i/>
                <w:color w:val="000000"/>
                <w:sz w:val="24"/>
                <w:szCs w:val="24"/>
              </w:rPr>
              <w:t>отсутствует</w:t>
            </w:r>
          </w:p>
        </w:tc>
      </w:tr>
    </w:tbl>
    <w:p w:rsidR="000B7590" w:rsidRPr="000B7590" w:rsidRDefault="000B7590" w:rsidP="000B7590">
      <w:pPr>
        <w:jc w:val="center"/>
        <w:rPr>
          <w:color w:val="000000"/>
        </w:rPr>
      </w:pPr>
      <w:r w:rsidRPr="000B7590">
        <w:rPr>
          <w:color w:val="000000"/>
        </w:rPr>
        <w:t>РАЗДЕЛ 16. ПЕРЕЧЕНЬ ПРИНЯТЫХ СОКРАЩЕНИЙ</w:t>
      </w:r>
    </w:p>
    <w:p w:rsidR="000B7590" w:rsidRPr="000B7590" w:rsidRDefault="000B7590" w:rsidP="000B7590">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0B7590" w:rsidRPr="000B7590" w:rsidTr="002E47AF">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0B7590" w:rsidRPr="000B7590" w:rsidRDefault="000B7590" w:rsidP="000B7590">
            <w:pPr>
              <w:jc w:val="center"/>
              <w:rPr>
                <w:color w:val="000000"/>
                <w:sz w:val="24"/>
                <w:szCs w:val="24"/>
              </w:rPr>
            </w:pPr>
            <w:r w:rsidRPr="000B7590">
              <w:rPr>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0B7590" w:rsidRPr="000B7590" w:rsidRDefault="000B7590" w:rsidP="000B7590">
            <w:pPr>
              <w:autoSpaceDE w:val="0"/>
              <w:autoSpaceDN w:val="0"/>
              <w:adjustRightInd w:val="0"/>
              <w:jc w:val="center"/>
              <w:rPr>
                <w:color w:val="000000"/>
                <w:sz w:val="24"/>
                <w:szCs w:val="24"/>
              </w:rPr>
            </w:pPr>
            <w:r w:rsidRPr="000B7590">
              <w:rPr>
                <w:color w:val="000000"/>
                <w:sz w:val="24"/>
                <w:szCs w:val="24"/>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0B7590" w:rsidRPr="000B7590" w:rsidRDefault="000B7590" w:rsidP="000B7590">
            <w:pPr>
              <w:jc w:val="center"/>
              <w:rPr>
                <w:color w:val="000000"/>
                <w:sz w:val="24"/>
                <w:szCs w:val="24"/>
              </w:rPr>
            </w:pPr>
            <w:r w:rsidRPr="000B7590">
              <w:rPr>
                <w:color w:val="000000"/>
                <w:sz w:val="24"/>
                <w:szCs w:val="24"/>
              </w:rPr>
              <w:t>Расшифровка сокращения</w:t>
            </w:r>
          </w:p>
        </w:tc>
      </w:tr>
      <w:tr w:rsidR="000B7590" w:rsidRPr="000B7590" w:rsidTr="002E47AF">
        <w:trPr>
          <w:trHeight w:val="253"/>
        </w:trPr>
        <w:tc>
          <w:tcPr>
            <w:tcW w:w="709"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contextualSpacing/>
              <w:rPr>
                <w:sz w:val="24"/>
                <w:szCs w:val="24"/>
              </w:rPr>
            </w:pPr>
            <w:r w:rsidRPr="000B7590">
              <w:rPr>
                <w:sz w:val="24"/>
                <w:szCs w:val="24"/>
              </w:rPr>
              <w:t>1</w:t>
            </w:r>
          </w:p>
        </w:tc>
        <w:tc>
          <w:tcPr>
            <w:tcW w:w="2410" w:type="dxa"/>
            <w:tcBorders>
              <w:top w:val="single" w:sz="4" w:space="0" w:color="auto"/>
              <w:left w:val="single" w:sz="4" w:space="0" w:color="auto"/>
              <w:bottom w:val="single" w:sz="4" w:space="0" w:color="auto"/>
              <w:right w:val="single" w:sz="4" w:space="0" w:color="auto"/>
            </w:tcBorders>
          </w:tcPr>
          <w:p w:rsidR="000B7590" w:rsidRPr="000B7590" w:rsidRDefault="000B7590" w:rsidP="002E47AF">
            <w:pPr>
              <w:contextualSpacing/>
              <w:rPr>
                <w:sz w:val="24"/>
                <w:szCs w:val="24"/>
              </w:rPr>
            </w:pPr>
            <w:r w:rsidRPr="000B7590">
              <w:rPr>
                <w:sz w:val="24"/>
                <w:szCs w:val="24"/>
              </w:rPr>
              <w:t>ТС</w:t>
            </w:r>
          </w:p>
        </w:tc>
        <w:tc>
          <w:tcPr>
            <w:tcW w:w="6237" w:type="dxa"/>
            <w:tcBorders>
              <w:top w:val="single" w:sz="4" w:space="0" w:color="auto"/>
              <w:left w:val="single" w:sz="4" w:space="0" w:color="auto"/>
              <w:bottom w:val="single" w:sz="4" w:space="0" w:color="auto"/>
              <w:right w:val="single" w:sz="4" w:space="0" w:color="auto"/>
            </w:tcBorders>
          </w:tcPr>
          <w:p w:rsidR="000B7590" w:rsidRPr="000B7590" w:rsidRDefault="000B7590" w:rsidP="002E47AF">
            <w:pPr>
              <w:contextualSpacing/>
              <w:rPr>
                <w:sz w:val="24"/>
                <w:szCs w:val="24"/>
              </w:rPr>
            </w:pPr>
            <w:r w:rsidRPr="000B7590">
              <w:rPr>
                <w:sz w:val="24"/>
                <w:szCs w:val="24"/>
              </w:rPr>
              <w:t>Транспортное средство</w:t>
            </w:r>
          </w:p>
        </w:tc>
      </w:tr>
      <w:tr w:rsidR="000B7590" w:rsidRPr="000B7590" w:rsidTr="002E47AF">
        <w:trPr>
          <w:trHeight w:val="253"/>
        </w:trPr>
        <w:tc>
          <w:tcPr>
            <w:tcW w:w="709"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contextualSpacing/>
              <w:rPr>
                <w:sz w:val="24"/>
                <w:szCs w:val="24"/>
              </w:rPr>
            </w:pPr>
            <w:r w:rsidRPr="000B7590">
              <w:rPr>
                <w:sz w:val="24"/>
                <w:szCs w:val="24"/>
              </w:rPr>
              <w:t>2</w:t>
            </w:r>
          </w:p>
        </w:tc>
        <w:tc>
          <w:tcPr>
            <w:tcW w:w="2410" w:type="dxa"/>
            <w:tcBorders>
              <w:top w:val="single" w:sz="4" w:space="0" w:color="auto"/>
              <w:left w:val="single" w:sz="4" w:space="0" w:color="auto"/>
              <w:bottom w:val="single" w:sz="4" w:space="0" w:color="auto"/>
              <w:right w:val="single" w:sz="4" w:space="0" w:color="auto"/>
            </w:tcBorders>
          </w:tcPr>
          <w:p w:rsidR="000B7590" w:rsidRPr="000B7590" w:rsidRDefault="000B7590" w:rsidP="002E47AF">
            <w:pPr>
              <w:contextualSpacing/>
              <w:rPr>
                <w:sz w:val="24"/>
                <w:szCs w:val="24"/>
              </w:rPr>
            </w:pPr>
            <w:r w:rsidRPr="000B7590">
              <w:rPr>
                <w:sz w:val="24"/>
                <w:szCs w:val="24"/>
              </w:rPr>
              <w:t>ПТС</w:t>
            </w:r>
          </w:p>
        </w:tc>
        <w:tc>
          <w:tcPr>
            <w:tcW w:w="6237" w:type="dxa"/>
            <w:tcBorders>
              <w:top w:val="single" w:sz="4" w:space="0" w:color="auto"/>
              <w:left w:val="single" w:sz="4" w:space="0" w:color="auto"/>
              <w:bottom w:val="single" w:sz="4" w:space="0" w:color="auto"/>
              <w:right w:val="single" w:sz="4" w:space="0" w:color="auto"/>
            </w:tcBorders>
          </w:tcPr>
          <w:p w:rsidR="000B7590" w:rsidRPr="000B7590" w:rsidRDefault="000B7590" w:rsidP="002E47AF">
            <w:pPr>
              <w:contextualSpacing/>
              <w:rPr>
                <w:sz w:val="24"/>
                <w:szCs w:val="24"/>
              </w:rPr>
            </w:pPr>
            <w:r w:rsidRPr="000B7590">
              <w:rPr>
                <w:sz w:val="24"/>
                <w:szCs w:val="24"/>
              </w:rPr>
              <w:t>Паспорт транспортного средства</w:t>
            </w:r>
          </w:p>
        </w:tc>
      </w:tr>
      <w:tr w:rsidR="00FB4D74" w:rsidRPr="000B7590" w:rsidTr="002E47AF">
        <w:trPr>
          <w:trHeight w:val="253"/>
        </w:trPr>
        <w:tc>
          <w:tcPr>
            <w:tcW w:w="709" w:type="dxa"/>
            <w:tcBorders>
              <w:top w:val="single" w:sz="4" w:space="0" w:color="auto"/>
              <w:left w:val="single" w:sz="4" w:space="0" w:color="auto"/>
              <w:bottom w:val="single" w:sz="4" w:space="0" w:color="auto"/>
              <w:right w:val="single" w:sz="4" w:space="0" w:color="auto"/>
            </w:tcBorders>
          </w:tcPr>
          <w:p w:rsidR="00FB4D74" w:rsidRPr="000B7590" w:rsidRDefault="00FB4D74" w:rsidP="000B7590">
            <w:pPr>
              <w:contextualSpacing/>
              <w:rPr>
                <w:sz w:val="24"/>
                <w:szCs w:val="24"/>
              </w:rPr>
            </w:pPr>
            <w:r>
              <w:rPr>
                <w:sz w:val="24"/>
                <w:szCs w:val="24"/>
              </w:rPr>
              <w:t>3</w:t>
            </w:r>
          </w:p>
        </w:tc>
        <w:tc>
          <w:tcPr>
            <w:tcW w:w="2410" w:type="dxa"/>
            <w:tcBorders>
              <w:top w:val="single" w:sz="4" w:space="0" w:color="auto"/>
              <w:left w:val="single" w:sz="4" w:space="0" w:color="auto"/>
              <w:bottom w:val="single" w:sz="4" w:space="0" w:color="auto"/>
              <w:right w:val="single" w:sz="4" w:space="0" w:color="auto"/>
            </w:tcBorders>
          </w:tcPr>
          <w:p w:rsidR="00FB4D74" w:rsidRPr="000B7590" w:rsidRDefault="00FB4D74" w:rsidP="002E47AF">
            <w:pPr>
              <w:contextualSpacing/>
              <w:rPr>
                <w:sz w:val="24"/>
                <w:szCs w:val="24"/>
              </w:rPr>
            </w:pPr>
            <w:r>
              <w:rPr>
                <w:sz w:val="24"/>
                <w:szCs w:val="24"/>
              </w:rPr>
              <w:t>ПС</w:t>
            </w:r>
          </w:p>
        </w:tc>
        <w:tc>
          <w:tcPr>
            <w:tcW w:w="6237" w:type="dxa"/>
            <w:tcBorders>
              <w:top w:val="single" w:sz="4" w:space="0" w:color="auto"/>
              <w:left w:val="single" w:sz="4" w:space="0" w:color="auto"/>
              <w:bottom w:val="single" w:sz="4" w:space="0" w:color="auto"/>
              <w:right w:val="single" w:sz="4" w:space="0" w:color="auto"/>
            </w:tcBorders>
          </w:tcPr>
          <w:p w:rsidR="00FB4D74" w:rsidRPr="000B7590" w:rsidRDefault="00FB4D74" w:rsidP="002E47AF">
            <w:pPr>
              <w:contextualSpacing/>
              <w:rPr>
                <w:sz w:val="24"/>
                <w:szCs w:val="24"/>
              </w:rPr>
            </w:pPr>
            <w:r>
              <w:rPr>
                <w:sz w:val="24"/>
                <w:szCs w:val="24"/>
              </w:rPr>
              <w:t>Подъемное сооружение</w:t>
            </w:r>
          </w:p>
        </w:tc>
      </w:tr>
    </w:tbl>
    <w:p w:rsidR="000B7590" w:rsidRPr="000B7590" w:rsidRDefault="000B7590" w:rsidP="000B7590">
      <w:pPr>
        <w:ind w:firstLine="567"/>
        <w:jc w:val="both"/>
        <w:rPr>
          <w:color w:val="000000"/>
          <w:sz w:val="24"/>
          <w:szCs w:val="24"/>
        </w:rPr>
      </w:pPr>
    </w:p>
    <w:p w:rsidR="000B7590" w:rsidRPr="000B7590" w:rsidRDefault="000B7590" w:rsidP="000B7590">
      <w:pPr>
        <w:jc w:val="center"/>
        <w:rPr>
          <w:color w:val="000000"/>
        </w:rPr>
      </w:pPr>
    </w:p>
    <w:p w:rsidR="000B7590" w:rsidRPr="000B7590" w:rsidRDefault="000B7590" w:rsidP="000B7590">
      <w:pPr>
        <w:jc w:val="center"/>
        <w:rPr>
          <w:color w:val="000000"/>
        </w:rPr>
      </w:pPr>
    </w:p>
    <w:p w:rsidR="000B7590" w:rsidRPr="000B7590" w:rsidRDefault="000B7590" w:rsidP="000B7590">
      <w:pPr>
        <w:jc w:val="center"/>
        <w:rPr>
          <w:color w:val="000000"/>
        </w:rPr>
      </w:pPr>
    </w:p>
    <w:p w:rsidR="000B7590" w:rsidRPr="000B7590" w:rsidRDefault="000B7590" w:rsidP="000B7590">
      <w:pPr>
        <w:jc w:val="center"/>
        <w:rPr>
          <w:color w:val="000000"/>
        </w:rPr>
      </w:pPr>
    </w:p>
    <w:p w:rsidR="000B7590" w:rsidRPr="000B7590" w:rsidRDefault="000B7590" w:rsidP="000B7590">
      <w:pPr>
        <w:jc w:val="center"/>
        <w:rPr>
          <w:color w:val="000000"/>
        </w:rPr>
      </w:pPr>
    </w:p>
    <w:p w:rsidR="000B7590" w:rsidRPr="000B7590" w:rsidRDefault="000B7590" w:rsidP="000B7590">
      <w:pPr>
        <w:jc w:val="center"/>
        <w:rPr>
          <w:color w:val="000000"/>
        </w:rPr>
      </w:pPr>
      <w:r w:rsidRPr="000B7590">
        <w:rPr>
          <w:color w:val="000000"/>
        </w:rPr>
        <w:t>РАЗДЕЛ 17. ПЕРЕЧЕНЬ ПРИЛОЖЕНИЙ</w:t>
      </w:r>
    </w:p>
    <w:p w:rsidR="000B7590" w:rsidRPr="000B7590" w:rsidRDefault="000B7590" w:rsidP="000B7590">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0B7590" w:rsidRPr="000B7590" w:rsidTr="002E47AF">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0B7590" w:rsidRPr="000B7590" w:rsidRDefault="000B7590" w:rsidP="000B7590">
            <w:pPr>
              <w:jc w:val="center"/>
              <w:rPr>
                <w:color w:val="000000"/>
                <w:sz w:val="24"/>
                <w:szCs w:val="24"/>
              </w:rPr>
            </w:pPr>
            <w:r w:rsidRPr="000B7590">
              <w:rPr>
                <w:color w:val="000000"/>
                <w:sz w:val="24"/>
                <w:szCs w:val="24"/>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0B7590" w:rsidRPr="000B7590" w:rsidRDefault="000B7590" w:rsidP="000B7590">
            <w:pPr>
              <w:autoSpaceDE w:val="0"/>
              <w:autoSpaceDN w:val="0"/>
              <w:adjustRightInd w:val="0"/>
              <w:jc w:val="center"/>
              <w:rPr>
                <w:color w:val="000000"/>
                <w:sz w:val="24"/>
                <w:szCs w:val="24"/>
              </w:rPr>
            </w:pPr>
            <w:r w:rsidRPr="000B7590">
              <w:rPr>
                <w:color w:val="000000"/>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0B7590" w:rsidRPr="000B7590" w:rsidRDefault="000B7590" w:rsidP="000B7590">
            <w:pPr>
              <w:jc w:val="center"/>
              <w:rPr>
                <w:color w:val="000000"/>
                <w:sz w:val="24"/>
                <w:szCs w:val="24"/>
              </w:rPr>
            </w:pPr>
            <w:r w:rsidRPr="000B7590">
              <w:rPr>
                <w:color w:val="000000"/>
                <w:sz w:val="24"/>
                <w:szCs w:val="24"/>
              </w:rPr>
              <w:t>Номер страницы</w:t>
            </w:r>
          </w:p>
        </w:tc>
      </w:tr>
      <w:tr w:rsidR="000B7590" w:rsidRPr="000B7590" w:rsidTr="002E47AF">
        <w:trPr>
          <w:trHeight w:val="235"/>
        </w:trPr>
        <w:tc>
          <w:tcPr>
            <w:tcW w:w="709"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jc w:val="both"/>
              <w:rPr>
                <w:color w:val="000000"/>
                <w:sz w:val="24"/>
                <w:szCs w:val="24"/>
              </w:rPr>
            </w:pPr>
          </w:p>
        </w:tc>
        <w:tc>
          <w:tcPr>
            <w:tcW w:w="7229"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autoSpaceDE w:val="0"/>
              <w:autoSpaceDN w:val="0"/>
              <w:adjustRightInd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0B7590" w:rsidRPr="000B7590" w:rsidRDefault="000B7590" w:rsidP="000B7590">
            <w:pPr>
              <w:jc w:val="both"/>
              <w:rPr>
                <w:i/>
                <w:color w:val="000000"/>
                <w:sz w:val="24"/>
                <w:szCs w:val="24"/>
              </w:rPr>
            </w:pPr>
          </w:p>
        </w:tc>
      </w:tr>
    </w:tbl>
    <w:p w:rsidR="000B7590" w:rsidRPr="000B7590" w:rsidRDefault="000B7590" w:rsidP="000B7590"/>
    <w:p w:rsidR="000B7590" w:rsidRPr="000B7590" w:rsidRDefault="000B7590" w:rsidP="000B7590"/>
    <w:p w:rsidR="000B7590" w:rsidRPr="000B7590" w:rsidRDefault="000B7590" w:rsidP="000B7590">
      <w:pPr>
        <w:jc w:val="both"/>
        <w:rPr>
          <w:sz w:val="24"/>
        </w:rPr>
      </w:pPr>
      <w:r w:rsidRPr="000B7590">
        <w:rPr>
          <w:b/>
          <w:sz w:val="24"/>
        </w:rPr>
        <w:t>Составил:</w:t>
      </w:r>
    </w:p>
    <w:p w:rsidR="000B7590" w:rsidRPr="000B7590" w:rsidRDefault="000B7590" w:rsidP="000B7590">
      <w:pPr>
        <w:tabs>
          <w:tab w:val="left" w:pos="7513"/>
        </w:tabs>
        <w:jc w:val="both"/>
        <w:rPr>
          <w:sz w:val="24"/>
        </w:rPr>
      </w:pPr>
      <w:r w:rsidRPr="000B7590">
        <w:rPr>
          <w:sz w:val="24"/>
        </w:rPr>
        <w:t xml:space="preserve">Начальник автоколонны №2                                                       </w:t>
      </w:r>
      <w:r w:rsidRPr="000B7590">
        <w:rPr>
          <w:sz w:val="24"/>
        </w:rPr>
        <w:tab/>
        <w:t>Р.Н. Шуршаков</w:t>
      </w:r>
    </w:p>
    <w:p w:rsidR="000B7590" w:rsidRPr="000B7590" w:rsidRDefault="000B7590" w:rsidP="000B7590">
      <w:pPr>
        <w:tabs>
          <w:tab w:val="left" w:pos="7513"/>
        </w:tabs>
        <w:jc w:val="both"/>
        <w:rPr>
          <w:sz w:val="24"/>
        </w:rPr>
      </w:pPr>
    </w:p>
    <w:p w:rsidR="000B7590" w:rsidRPr="000B7590" w:rsidRDefault="000B7590" w:rsidP="000B7590">
      <w:pPr>
        <w:tabs>
          <w:tab w:val="left" w:pos="7513"/>
        </w:tabs>
        <w:jc w:val="both"/>
        <w:rPr>
          <w:sz w:val="24"/>
        </w:rPr>
      </w:pPr>
    </w:p>
    <w:p w:rsidR="003005EB" w:rsidRDefault="003005EB" w:rsidP="00C037D3">
      <w:pPr>
        <w:pStyle w:val="a8"/>
        <w:tabs>
          <w:tab w:val="left" w:pos="7513"/>
        </w:tabs>
        <w:jc w:val="both"/>
        <w:rPr>
          <w:sz w:val="24"/>
        </w:rPr>
      </w:pPr>
    </w:p>
    <w:sectPr w:rsidR="003005EB" w:rsidSect="00160F1D">
      <w:pgSz w:w="11906" w:h="16838"/>
      <w:pgMar w:top="1134" w:right="851" w:bottom="567"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75B" w:rsidRDefault="0019275B">
      <w:r>
        <w:separator/>
      </w:r>
    </w:p>
  </w:endnote>
  <w:endnote w:type="continuationSeparator" w:id="0">
    <w:p w:rsidR="0019275B" w:rsidRDefault="00192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9307496"/>
      <w:docPartObj>
        <w:docPartGallery w:val="Page Numbers (Bottom of Page)"/>
        <w:docPartUnique/>
      </w:docPartObj>
    </w:sdtPr>
    <w:sdtEndPr/>
    <w:sdtContent>
      <w:p w:rsidR="00F16C94" w:rsidRDefault="00F16C94">
        <w:pPr>
          <w:pStyle w:val="a6"/>
          <w:jc w:val="center"/>
        </w:pPr>
        <w:r>
          <w:fldChar w:fldCharType="begin"/>
        </w:r>
        <w:r>
          <w:instrText>PAGE   \* MERGEFORMAT</w:instrText>
        </w:r>
        <w:r>
          <w:fldChar w:fldCharType="separate"/>
        </w:r>
        <w:r w:rsidR="00F85E9E">
          <w:rPr>
            <w:noProof/>
          </w:rPr>
          <w:t>5</w:t>
        </w:r>
        <w:r>
          <w:fldChar w:fldCharType="end"/>
        </w:r>
      </w:p>
    </w:sdtContent>
  </w:sdt>
  <w:p w:rsidR="00B76CEC" w:rsidRPr="00160F1D" w:rsidRDefault="0019275B" w:rsidP="00160F1D">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C94" w:rsidRDefault="00F16C94">
    <w:pPr>
      <w:pStyle w:val="a6"/>
      <w:jc w:val="center"/>
    </w:pPr>
  </w:p>
  <w:p w:rsidR="00B76CEC" w:rsidRDefault="0019275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75B" w:rsidRDefault="0019275B">
      <w:r>
        <w:separator/>
      </w:r>
    </w:p>
  </w:footnote>
  <w:footnote w:type="continuationSeparator" w:id="0">
    <w:p w:rsidR="0019275B" w:rsidRDefault="001927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F4964"/>
    <w:multiLevelType w:val="hybridMultilevel"/>
    <w:tmpl w:val="96F82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D36980"/>
    <w:multiLevelType w:val="hybridMultilevel"/>
    <w:tmpl w:val="57F263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D381211"/>
    <w:multiLevelType w:val="hybridMultilevel"/>
    <w:tmpl w:val="E2928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701B25"/>
    <w:multiLevelType w:val="hybridMultilevel"/>
    <w:tmpl w:val="597C66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32A9465B"/>
    <w:multiLevelType w:val="hybridMultilevel"/>
    <w:tmpl w:val="4178EF20"/>
    <w:lvl w:ilvl="0" w:tplc="4092AA0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DA7064"/>
    <w:multiLevelType w:val="hybridMultilevel"/>
    <w:tmpl w:val="3F16AF3A"/>
    <w:lvl w:ilvl="0" w:tplc="9094179C">
      <w:start w:val="1"/>
      <w:numFmt w:val="decimal"/>
      <w:lvlText w:val="5.%1."/>
      <w:lvlJc w:val="left"/>
      <w:pPr>
        <w:ind w:left="2136" w:hanging="360"/>
      </w:pPr>
      <w:rPr>
        <w:rFonts w:hint="default"/>
        <w:b w:val="0"/>
        <w:color w:val="auto"/>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
    <w:nsid w:val="3EB01F7B"/>
    <w:multiLevelType w:val="hybridMultilevel"/>
    <w:tmpl w:val="F52E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61C693A"/>
    <w:multiLevelType w:val="hybridMultilevel"/>
    <w:tmpl w:val="127EB452"/>
    <w:lvl w:ilvl="0" w:tplc="410E3FA6">
      <w:start w:val="1"/>
      <w:numFmt w:val="decimal"/>
      <w:lvlText w:val="3.4.%1."/>
      <w:lvlJc w:val="left"/>
      <w:pPr>
        <w:ind w:left="1680" w:hanging="360"/>
      </w:pPr>
      <w:rPr>
        <w:rFonts w:hint="default"/>
        <w:b w:val="0"/>
        <w:color w:val="auto"/>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8">
    <w:nsid w:val="50EA58F0"/>
    <w:multiLevelType w:val="hybridMultilevel"/>
    <w:tmpl w:val="54E8B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482AC4"/>
    <w:multiLevelType w:val="hybridMultilevel"/>
    <w:tmpl w:val="C08EAA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826615A"/>
    <w:multiLevelType w:val="hybridMultilevel"/>
    <w:tmpl w:val="EE62B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0D90CAB"/>
    <w:multiLevelType w:val="hybridMultilevel"/>
    <w:tmpl w:val="36BE663C"/>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12">
    <w:nsid w:val="7D1F5058"/>
    <w:multiLevelType w:val="hybridMultilevel"/>
    <w:tmpl w:val="4178EF20"/>
    <w:lvl w:ilvl="0" w:tplc="4092AA0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1"/>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2"/>
  </w:num>
  <w:num w:numId="9">
    <w:abstractNumId w:val="3"/>
  </w:num>
  <w:num w:numId="10">
    <w:abstractNumId w:val="5"/>
  </w:num>
  <w:num w:numId="11">
    <w:abstractNumId w:val="6"/>
  </w:num>
  <w:num w:numId="12">
    <w:abstractNumId w:val="12"/>
  </w:num>
  <w:num w:numId="13">
    <w:abstractNumId w:val="4"/>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838"/>
    <w:rsid w:val="00000110"/>
    <w:rsid w:val="000035A0"/>
    <w:rsid w:val="00026545"/>
    <w:rsid w:val="00037D3E"/>
    <w:rsid w:val="000A517D"/>
    <w:rsid w:val="000A6335"/>
    <w:rsid w:val="000B7590"/>
    <w:rsid w:val="000C47FF"/>
    <w:rsid w:val="000D17AB"/>
    <w:rsid w:val="000E013B"/>
    <w:rsid w:val="000E0A96"/>
    <w:rsid w:val="0013780E"/>
    <w:rsid w:val="001466C5"/>
    <w:rsid w:val="00160F1D"/>
    <w:rsid w:val="00163097"/>
    <w:rsid w:val="0019275B"/>
    <w:rsid w:val="001B5E30"/>
    <w:rsid w:val="001E241C"/>
    <w:rsid w:val="0021619F"/>
    <w:rsid w:val="00283AF8"/>
    <w:rsid w:val="00291FDA"/>
    <w:rsid w:val="002C3343"/>
    <w:rsid w:val="002C4CD3"/>
    <w:rsid w:val="002E26A3"/>
    <w:rsid w:val="002F2F8F"/>
    <w:rsid w:val="003005EB"/>
    <w:rsid w:val="00310D23"/>
    <w:rsid w:val="00311506"/>
    <w:rsid w:val="00312B3F"/>
    <w:rsid w:val="00321ADD"/>
    <w:rsid w:val="00333481"/>
    <w:rsid w:val="00343963"/>
    <w:rsid w:val="00347761"/>
    <w:rsid w:val="00350319"/>
    <w:rsid w:val="00352710"/>
    <w:rsid w:val="00381CD1"/>
    <w:rsid w:val="003E3084"/>
    <w:rsid w:val="003F4840"/>
    <w:rsid w:val="00401838"/>
    <w:rsid w:val="004075AD"/>
    <w:rsid w:val="00430652"/>
    <w:rsid w:val="00443EEA"/>
    <w:rsid w:val="0047240C"/>
    <w:rsid w:val="004D2FF7"/>
    <w:rsid w:val="005220F9"/>
    <w:rsid w:val="00530570"/>
    <w:rsid w:val="0056112F"/>
    <w:rsid w:val="005947E4"/>
    <w:rsid w:val="00614F98"/>
    <w:rsid w:val="006218AA"/>
    <w:rsid w:val="00682087"/>
    <w:rsid w:val="006945E1"/>
    <w:rsid w:val="006B1B2F"/>
    <w:rsid w:val="006C16A0"/>
    <w:rsid w:val="006E0C1F"/>
    <w:rsid w:val="006E6AFF"/>
    <w:rsid w:val="006E7900"/>
    <w:rsid w:val="0070547E"/>
    <w:rsid w:val="00722790"/>
    <w:rsid w:val="0072584E"/>
    <w:rsid w:val="00762C88"/>
    <w:rsid w:val="0077571C"/>
    <w:rsid w:val="00776944"/>
    <w:rsid w:val="007D4DCB"/>
    <w:rsid w:val="00802B36"/>
    <w:rsid w:val="00807277"/>
    <w:rsid w:val="00814A2D"/>
    <w:rsid w:val="008341FB"/>
    <w:rsid w:val="00837F7F"/>
    <w:rsid w:val="008526DC"/>
    <w:rsid w:val="00876F49"/>
    <w:rsid w:val="008A5AC9"/>
    <w:rsid w:val="008E7E19"/>
    <w:rsid w:val="008F7624"/>
    <w:rsid w:val="00910E36"/>
    <w:rsid w:val="00927736"/>
    <w:rsid w:val="00934DB3"/>
    <w:rsid w:val="009413FC"/>
    <w:rsid w:val="00941525"/>
    <w:rsid w:val="009460E4"/>
    <w:rsid w:val="00967BE0"/>
    <w:rsid w:val="009923DC"/>
    <w:rsid w:val="0099266E"/>
    <w:rsid w:val="00992BC9"/>
    <w:rsid w:val="009E3382"/>
    <w:rsid w:val="009F0F02"/>
    <w:rsid w:val="009F3A1A"/>
    <w:rsid w:val="00A201EB"/>
    <w:rsid w:val="00A31924"/>
    <w:rsid w:val="00A7627D"/>
    <w:rsid w:val="00AA4227"/>
    <w:rsid w:val="00AA4463"/>
    <w:rsid w:val="00AD074D"/>
    <w:rsid w:val="00AD3A60"/>
    <w:rsid w:val="00AE3131"/>
    <w:rsid w:val="00B130CC"/>
    <w:rsid w:val="00B179BE"/>
    <w:rsid w:val="00B3696D"/>
    <w:rsid w:val="00B54A88"/>
    <w:rsid w:val="00B57BB0"/>
    <w:rsid w:val="00B97354"/>
    <w:rsid w:val="00BC052A"/>
    <w:rsid w:val="00BD158B"/>
    <w:rsid w:val="00BF42D6"/>
    <w:rsid w:val="00C037D3"/>
    <w:rsid w:val="00C10436"/>
    <w:rsid w:val="00C31044"/>
    <w:rsid w:val="00C55827"/>
    <w:rsid w:val="00C574B4"/>
    <w:rsid w:val="00C920C3"/>
    <w:rsid w:val="00CD07D0"/>
    <w:rsid w:val="00D51858"/>
    <w:rsid w:val="00D53345"/>
    <w:rsid w:val="00D60A38"/>
    <w:rsid w:val="00D6304F"/>
    <w:rsid w:val="00D8326F"/>
    <w:rsid w:val="00D96FD6"/>
    <w:rsid w:val="00DA08F7"/>
    <w:rsid w:val="00DB3D8C"/>
    <w:rsid w:val="00DB684D"/>
    <w:rsid w:val="00DE1A56"/>
    <w:rsid w:val="00E10570"/>
    <w:rsid w:val="00E14078"/>
    <w:rsid w:val="00E22AAC"/>
    <w:rsid w:val="00E72545"/>
    <w:rsid w:val="00E96626"/>
    <w:rsid w:val="00E970D0"/>
    <w:rsid w:val="00EA10D9"/>
    <w:rsid w:val="00EA27B9"/>
    <w:rsid w:val="00EB1CA0"/>
    <w:rsid w:val="00EF685F"/>
    <w:rsid w:val="00F02F1D"/>
    <w:rsid w:val="00F0642C"/>
    <w:rsid w:val="00F16C94"/>
    <w:rsid w:val="00F300B1"/>
    <w:rsid w:val="00F30B96"/>
    <w:rsid w:val="00F771EE"/>
    <w:rsid w:val="00F85E9E"/>
    <w:rsid w:val="00F9162B"/>
    <w:rsid w:val="00FB4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D705A0-4BB5-4FD7-AA4E-79AD947C0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D2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0D23"/>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310D23"/>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310D23"/>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310D23"/>
    <w:pPr>
      <w:tabs>
        <w:tab w:val="center" w:pos="4677"/>
        <w:tab w:val="right" w:pos="9355"/>
      </w:tabs>
    </w:pPr>
  </w:style>
  <w:style w:type="character" w:customStyle="1" w:styleId="a7">
    <w:name w:val="Нижний колонтитул Знак"/>
    <w:basedOn w:val="a0"/>
    <w:link w:val="a6"/>
    <w:uiPriority w:val="99"/>
    <w:rsid w:val="00310D23"/>
    <w:rPr>
      <w:rFonts w:ascii="Times New Roman" w:eastAsia="Times New Roman" w:hAnsi="Times New Roman" w:cs="Times New Roman"/>
      <w:sz w:val="28"/>
      <w:szCs w:val="28"/>
      <w:lang w:eastAsia="ru-RU"/>
    </w:rPr>
  </w:style>
  <w:style w:type="paragraph" w:customStyle="1" w:styleId="Default">
    <w:name w:val="Default"/>
    <w:rsid w:val="00310D2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8">
    <w:name w:val="No Spacing"/>
    <w:uiPriority w:val="1"/>
    <w:qFormat/>
    <w:rsid w:val="00927736"/>
    <w:pPr>
      <w:spacing w:after="0" w:line="240" w:lineRule="auto"/>
    </w:pPr>
    <w:rPr>
      <w:rFonts w:ascii="Times New Roman" w:eastAsia="Times New Roman" w:hAnsi="Times New Roman" w:cs="Times New Roman"/>
      <w:sz w:val="28"/>
      <w:szCs w:val="28"/>
      <w:lang w:eastAsia="ru-RU"/>
    </w:rPr>
  </w:style>
  <w:style w:type="paragraph" w:customStyle="1" w:styleId="2">
    <w:name w:val="Стиль_таб2"/>
    <w:basedOn w:val="a"/>
    <w:semiHidden/>
    <w:rsid w:val="00927736"/>
    <w:pPr>
      <w:widowControl w:val="0"/>
      <w:spacing w:before="120" w:after="120"/>
      <w:jc w:val="both"/>
    </w:pPr>
    <w:rPr>
      <w:sz w:val="24"/>
      <w:szCs w:val="20"/>
    </w:rPr>
  </w:style>
  <w:style w:type="paragraph" w:styleId="a9">
    <w:name w:val="Normal (Web)"/>
    <w:aliases w:val="Обычный (Web),Обычный (веб) Знак Знак,Обычный (Web) Знак Знак Знак"/>
    <w:basedOn w:val="a"/>
    <w:link w:val="aa"/>
    <w:uiPriority w:val="99"/>
    <w:rsid w:val="00A201EB"/>
    <w:pPr>
      <w:spacing w:before="100" w:beforeAutospacing="1" w:after="100" w:afterAutospacing="1"/>
    </w:pPr>
    <w:rPr>
      <w:sz w:val="24"/>
      <w:szCs w:val="24"/>
    </w:rPr>
  </w:style>
  <w:style w:type="character" w:customStyle="1" w:styleId="aa">
    <w:name w:val="Обычный (веб) Знак"/>
    <w:aliases w:val="Обычный (Web) Знак,Обычный (веб) Знак Знак Знак,Обычный (Web) Знак Знак Знак Знак"/>
    <w:link w:val="a9"/>
    <w:uiPriority w:val="99"/>
    <w:rsid w:val="00A201EB"/>
    <w:rPr>
      <w:rFonts w:ascii="Times New Roman" w:eastAsia="Times New Roman" w:hAnsi="Times New Roman" w:cs="Times New Roman"/>
      <w:sz w:val="24"/>
      <w:szCs w:val="24"/>
      <w:lang w:eastAsia="ru-RU"/>
    </w:rPr>
  </w:style>
  <w:style w:type="table" w:styleId="ab">
    <w:name w:val="Table Grid"/>
    <w:basedOn w:val="a1"/>
    <w:uiPriority w:val="59"/>
    <w:rsid w:val="00A201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link w:val="50"/>
    <w:locked/>
    <w:rsid w:val="00B179BE"/>
    <w:rPr>
      <w:rFonts w:ascii="Tahoma" w:eastAsia="Tahoma" w:hAnsi="Tahoma" w:cs="Tahoma"/>
      <w:shd w:val="clear" w:color="auto" w:fill="FFFFFF"/>
    </w:rPr>
  </w:style>
  <w:style w:type="paragraph" w:customStyle="1" w:styleId="50">
    <w:name w:val="Основной текст (5)"/>
    <w:basedOn w:val="a"/>
    <w:link w:val="5"/>
    <w:rsid w:val="00B179BE"/>
    <w:pPr>
      <w:shd w:val="clear" w:color="auto" w:fill="FFFFFF"/>
      <w:spacing w:line="0" w:lineRule="atLeast"/>
    </w:pPr>
    <w:rPr>
      <w:rFonts w:ascii="Tahoma" w:eastAsia="Tahoma" w:hAnsi="Tahoma" w:cs="Tahoma"/>
      <w:sz w:val="22"/>
      <w:szCs w:val="22"/>
      <w:lang w:eastAsia="en-US"/>
    </w:rPr>
  </w:style>
  <w:style w:type="paragraph" w:styleId="HTML">
    <w:name w:val="HTML Preformatted"/>
    <w:basedOn w:val="a"/>
    <w:link w:val="HTML0"/>
    <w:rsid w:val="00E97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970D0"/>
    <w:rPr>
      <w:rFonts w:ascii="Courier New" w:eastAsia="Times New Roman" w:hAnsi="Courier New" w:cs="Courier New"/>
      <w:sz w:val="20"/>
      <w:szCs w:val="20"/>
      <w:lang w:eastAsia="ru-RU"/>
    </w:rPr>
  </w:style>
  <w:style w:type="character" w:customStyle="1" w:styleId="urtxtstd">
    <w:name w:val="urtxtstd"/>
    <w:basedOn w:val="a0"/>
    <w:rsid w:val="00E970D0"/>
  </w:style>
  <w:style w:type="paragraph" w:styleId="ac">
    <w:name w:val="Balloon Text"/>
    <w:basedOn w:val="a"/>
    <w:link w:val="ad"/>
    <w:uiPriority w:val="99"/>
    <w:semiHidden/>
    <w:unhideWhenUsed/>
    <w:rsid w:val="008341FB"/>
    <w:rPr>
      <w:rFonts w:ascii="Tahoma" w:hAnsi="Tahoma" w:cs="Tahoma"/>
      <w:sz w:val="16"/>
      <w:szCs w:val="16"/>
    </w:rPr>
  </w:style>
  <w:style w:type="character" w:customStyle="1" w:styleId="ad">
    <w:name w:val="Текст выноски Знак"/>
    <w:basedOn w:val="a0"/>
    <w:link w:val="ac"/>
    <w:uiPriority w:val="99"/>
    <w:semiHidden/>
    <w:rsid w:val="008341F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1095</Words>
  <Characters>6243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Феденко Виталий Анатольевич</dc:creator>
  <cp:lastModifiedBy>Митрохин Вадим Андреевич</cp:lastModifiedBy>
  <cp:revision>14</cp:revision>
  <cp:lastPrinted>2015-05-12T11:22:00Z</cp:lastPrinted>
  <dcterms:created xsi:type="dcterms:W3CDTF">2015-05-12T07:28:00Z</dcterms:created>
  <dcterms:modified xsi:type="dcterms:W3CDTF">2015-10-22T14:11:00Z</dcterms:modified>
</cp:coreProperties>
</file>